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94" w:rsidRDefault="00372094" w:rsidP="0037209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72094" w:rsidRDefault="00372094" w:rsidP="00372094">
      <w:pPr>
        <w:widowControl w:val="0"/>
        <w:autoSpaceDE w:val="0"/>
        <w:autoSpaceDN w:val="0"/>
        <w:adjustRightInd w:val="0"/>
        <w:ind w:left="1440" w:hanging="1440"/>
      </w:pPr>
      <w:r>
        <w:t>2005.10</w:t>
      </w:r>
      <w:r>
        <w:tab/>
        <w:t xml:space="preserve">Carrier or Shipper Responsibilities </w:t>
      </w:r>
    </w:p>
    <w:sectPr w:rsidR="00372094" w:rsidSect="003720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094"/>
    <w:rsid w:val="000767D6"/>
    <w:rsid w:val="00372094"/>
    <w:rsid w:val="00AA5A4B"/>
    <w:rsid w:val="00D7480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