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5F" w:rsidRDefault="0024465F" w:rsidP="002446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65F" w:rsidRDefault="0024465F" w:rsidP="0024465F">
      <w:pPr>
        <w:widowControl w:val="0"/>
        <w:autoSpaceDE w:val="0"/>
        <w:autoSpaceDN w:val="0"/>
        <w:adjustRightInd w:val="0"/>
        <w:jc w:val="center"/>
      </w:pPr>
      <w:r>
        <w:t>PART 1415</w:t>
      </w:r>
    </w:p>
    <w:p w:rsidR="0024465F" w:rsidRDefault="0024465F" w:rsidP="0024465F">
      <w:pPr>
        <w:widowControl w:val="0"/>
        <w:autoSpaceDE w:val="0"/>
        <w:autoSpaceDN w:val="0"/>
        <w:adjustRightInd w:val="0"/>
        <w:jc w:val="center"/>
      </w:pPr>
      <w:r>
        <w:t>FREIGHT BILLS, BILLS OF LADING, OR OTHER FORMS</w:t>
      </w:r>
    </w:p>
    <w:p w:rsidR="0024465F" w:rsidRDefault="0024465F" w:rsidP="0024465F">
      <w:pPr>
        <w:widowControl w:val="0"/>
        <w:autoSpaceDE w:val="0"/>
        <w:autoSpaceDN w:val="0"/>
        <w:adjustRightInd w:val="0"/>
      </w:pPr>
    </w:p>
    <w:sectPr w:rsidR="0024465F" w:rsidSect="00244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65F"/>
    <w:rsid w:val="0024465F"/>
    <w:rsid w:val="002A73F2"/>
    <w:rsid w:val="004E620A"/>
    <w:rsid w:val="005770D3"/>
    <w:rsid w:val="009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