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F0" w:rsidRPr="009E14F0" w:rsidRDefault="009E14F0" w:rsidP="009E14F0">
      <w:pPr>
        <w:ind w:left="1440" w:hanging="1440"/>
      </w:pPr>
      <w:bookmarkStart w:id="0" w:name="_GoBack"/>
      <w:bookmarkEnd w:id="0"/>
      <w:r w:rsidRPr="009E14F0">
        <w:t>Section</w:t>
      </w:r>
    </w:p>
    <w:p w:rsidR="009E14F0" w:rsidRPr="009E14F0" w:rsidRDefault="009E14F0" w:rsidP="009E14F0">
      <w:pPr>
        <w:ind w:left="1440" w:hanging="1440"/>
      </w:pPr>
      <w:r w:rsidRPr="009E14F0">
        <w:t>600.5</w:t>
      </w:r>
      <w:r w:rsidRPr="009E14F0">
        <w:tab/>
        <w:t>Purpose</w:t>
      </w:r>
    </w:p>
    <w:p w:rsidR="009E14F0" w:rsidRPr="009E14F0" w:rsidRDefault="009E14F0" w:rsidP="009E14F0">
      <w:pPr>
        <w:ind w:left="1440" w:hanging="1440"/>
      </w:pPr>
      <w:r w:rsidRPr="009E14F0">
        <w:t>600.10</w:t>
      </w:r>
      <w:r w:rsidRPr="009E14F0">
        <w:tab/>
        <w:t>Definitions</w:t>
      </w:r>
    </w:p>
    <w:p w:rsidR="009E14F0" w:rsidRPr="009E14F0" w:rsidRDefault="009E14F0" w:rsidP="009E14F0">
      <w:pPr>
        <w:ind w:left="1440" w:hanging="1440"/>
      </w:pPr>
      <w:r w:rsidRPr="009E14F0">
        <w:t>600.15</w:t>
      </w:r>
      <w:r w:rsidRPr="009E14F0">
        <w:tab/>
        <w:t>Eligibility</w:t>
      </w:r>
    </w:p>
    <w:p w:rsidR="009E14F0" w:rsidRPr="009E14F0" w:rsidRDefault="009E14F0" w:rsidP="009E14F0">
      <w:pPr>
        <w:ind w:left="1440" w:hanging="1440"/>
      </w:pPr>
      <w:r w:rsidRPr="009E14F0">
        <w:t>600.20</w:t>
      </w:r>
      <w:r w:rsidRPr="009E14F0">
        <w:tab/>
        <w:t>Notice of Funding Opportunity</w:t>
      </w:r>
    </w:p>
    <w:p w:rsidR="009E14F0" w:rsidRPr="009E14F0" w:rsidRDefault="009E14F0" w:rsidP="009E14F0">
      <w:pPr>
        <w:ind w:left="1440" w:hanging="1440"/>
      </w:pPr>
      <w:r w:rsidRPr="009E14F0">
        <w:t>600.25</w:t>
      </w:r>
      <w:r w:rsidRPr="009E14F0">
        <w:tab/>
        <w:t>Application</w:t>
      </w:r>
    </w:p>
    <w:p w:rsidR="009E14F0" w:rsidRPr="009E14F0" w:rsidRDefault="009E14F0" w:rsidP="009E14F0">
      <w:pPr>
        <w:ind w:left="1440" w:hanging="1440"/>
      </w:pPr>
      <w:r w:rsidRPr="009E14F0">
        <w:t>600.30</w:t>
      </w:r>
      <w:r w:rsidRPr="009E14F0">
        <w:tab/>
        <w:t>Review and Selection</w:t>
      </w:r>
    </w:p>
    <w:p w:rsidR="009E14F0" w:rsidRPr="009E14F0" w:rsidRDefault="009E14F0" w:rsidP="009E14F0">
      <w:pPr>
        <w:ind w:left="1440" w:hanging="1440"/>
      </w:pPr>
      <w:r w:rsidRPr="009E14F0">
        <w:t>600.35</w:t>
      </w:r>
      <w:r w:rsidRPr="009E14F0">
        <w:tab/>
        <w:t>Prohibited Uses of Awards</w:t>
      </w:r>
    </w:p>
    <w:p w:rsidR="009E14F0" w:rsidRPr="009E14F0" w:rsidRDefault="009E14F0" w:rsidP="009E14F0">
      <w:pPr>
        <w:ind w:left="1440" w:hanging="1440"/>
      </w:pPr>
      <w:r w:rsidRPr="009E14F0">
        <w:t>600.40</w:t>
      </w:r>
      <w:r w:rsidRPr="009E14F0">
        <w:tab/>
        <w:t>Reimbursement Process</w:t>
      </w:r>
    </w:p>
    <w:p w:rsidR="009E14F0" w:rsidRPr="009E14F0" w:rsidRDefault="009E14F0" w:rsidP="009E14F0">
      <w:pPr>
        <w:ind w:left="1440" w:hanging="1440"/>
      </w:pPr>
      <w:r w:rsidRPr="009E14F0">
        <w:t>600.45</w:t>
      </w:r>
      <w:r w:rsidRPr="009E14F0">
        <w:tab/>
        <w:t>Exceptions to GATA</w:t>
      </w:r>
    </w:p>
    <w:sectPr w:rsidR="009E14F0" w:rsidRPr="009E14F0" w:rsidSect="00C529D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EEC"/>
    <w:rsid w:val="00005B0F"/>
    <w:rsid w:val="000F384A"/>
    <w:rsid w:val="001B4658"/>
    <w:rsid w:val="001B516A"/>
    <w:rsid w:val="001C56FA"/>
    <w:rsid w:val="001E1E12"/>
    <w:rsid w:val="001F7620"/>
    <w:rsid w:val="00275FD0"/>
    <w:rsid w:val="002A6CA8"/>
    <w:rsid w:val="002B0AD0"/>
    <w:rsid w:val="002D01C5"/>
    <w:rsid w:val="0044272B"/>
    <w:rsid w:val="004E58A7"/>
    <w:rsid w:val="005141D0"/>
    <w:rsid w:val="00596A6F"/>
    <w:rsid w:val="005A2BED"/>
    <w:rsid w:val="005F7C52"/>
    <w:rsid w:val="00642C40"/>
    <w:rsid w:val="00710F15"/>
    <w:rsid w:val="007179A5"/>
    <w:rsid w:val="00775DA1"/>
    <w:rsid w:val="007961F4"/>
    <w:rsid w:val="00800118"/>
    <w:rsid w:val="00832650"/>
    <w:rsid w:val="00897F5B"/>
    <w:rsid w:val="0092258A"/>
    <w:rsid w:val="00987D9C"/>
    <w:rsid w:val="009B70BD"/>
    <w:rsid w:val="009C492F"/>
    <w:rsid w:val="009E14F0"/>
    <w:rsid w:val="009F25B1"/>
    <w:rsid w:val="00A500CE"/>
    <w:rsid w:val="00AD24B6"/>
    <w:rsid w:val="00AD72E2"/>
    <w:rsid w:val="00AF41DA"/>
    <w:rsid w:val="00B33D54"/>
    <w:rsid w:val="00BF4812"/>
    <w:rsid w:val="00C26EEC"/>
    <w:rsid w:val="00C529DA"/>
    <w:rsid w:val="00CA0B86"/>
    <w:rsid w:val="00CE0A8B"/>
    <w:rsid w:val="00D5477D"/>
    <w:rsid w:val="00E36332"/>
    <w:rsid w:val="00E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A07689-974B-404B-89D7-04E2C397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FORMAL ADMINISTRATIVE HEARINGS</vt:lpstr>
    </vt:vector>
  </TitlesOfParts>
  <Company>State of Illinois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FORMAL ADMINISTRATIVE HEARINGS</dc:title>
  <dc:subject/>
  <dc:creator>ThomasVD</dc:creator>
  <cp:keywords/>
  <dc:description/>
  <cp:lastModifiedBy>Shipley, Melissa A.</cp:lastModifiedBy>
  <cp:revision>4</cp:revision>
  <dcterms:created xsi:type="dcterms:W3CDTF">2015-01-13T21:47:00Z</dcterms:created>
  <dcterms:modified xsi:type="dcterms:W3CDTF">2020-08-03T19:14:00Z</dcterms:modified>
</cp:coreProperties>
</file>