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B1" w:rsidRDefault="00B93CB1" w:rsidP="00B93CB1">
      <w:pPr>
        <w:widowControl w:val="0"/>
        <w:autoSpaceDE w:val="0"/>
        <w:autoSpaceDN w:val="0"/>
        <w:adjustRightInd w:val="0"/>
      </w:pPr>
      <w:bookmarkStart w:id="0" w:name="_GoBack"/>
      <w:bookmarkEnd w:id="0"/>
    </w:p>
    <w:p w:rsidR="00B93CB1" w:rsidRDefault="00B93CB1" w:rsidP="00B93CB1">
      <w:pPr>
        <w:widowControl w:val="0"/>
        <w:autoSpaceDE w:val="0"/>
        <w:autoSpaceDN w:val="0"/>
        <w:adjustRightInd w:val="0"/>
      </w:pPr>
      <w:r>
        <w:rPr>
          <w:b/>
          <w:bCs/>
        </w:rPr>
        <w:t>Section 520.70  Completion of the Permit Form</w:t>
      </w:r>
      <w:r>
        <w:t xml:space="preserve"> </w:t>
      </w:r>
    </w:p>
    <w:p w:rsidR="00B93CB1" w:rsidRDefault="00B93CB1" w:rsidP="00B93CB1">
      <w:pPr>
        <w:widowControl w:val="0"/>
        <w:autoSpaceDE w:val="0"/>
        <w:autoSpaceDN w:val="0"/>
        <w:adjustRightInd w:val="0"/>
      </w:pPr>
    </w:p>
    <w:p w:rsidR="00B93CB1" w:rsidRDefault="00B93CB1" w:rsidP="00B93CB1">
      <w:pPr>
        <w:widowControl w:val="0"/>
        <w:autoSpaceDE w:val="0"/>
        <w:autoSpaceDN w:val="0"/>
        <w:adjustRightInd w:val="0"/>
        <w:ind w:left="1440" w:hanging="720"/>
      </w:pPr>
      <w:r>
        <w:t>a)</w:t>
      </w:r>
      <w:r>
        <w:tab/>
        <w:t xml:space="preserve">If the proposed yard is to be located in a zoned or </w:t>
      </w:r>
      <w:proofErr w:type="spellStart"/>
      <w:r>
        <w:t>unzoned</w:t>
      </w:r>
      <w:proofErr w:type="spellEnd"/>
      <w:r>
        <w:t xml:space="preserve"> industrial area, the application for a permit for all new yards to be located in a zoned or </w:t>
      </w:r>
      <w:proofErr w:type="spellStart"/>
      <w:r>
        <w:t>unzoned</w:t>
      </w:r>
      <w:proofErr w:type="spellEnd"/>
      <w:r>
        <w:t xml:space="preserve"> industrial area shall include the following: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1)</w:t>
      </w:r>
      <w:r>
        <w:tab/>
        <w:t xml:space="preserve">Names.  The name and address of the owner or owners of the yard and the name and address of the yard, if different from the owners.  The name and address of the owner of the real estate is also to be furnished if different than the owners of the business.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2)</w:t>
      </w:r>
      <w:r>
        <w:tab/>
        <w:t xml:space="preserve">Location Map.  A simple location map showing the location of the junkyard or scrap processing facility in relation to the adjacent Interstate or Primary Route.  Such location map shall indicate the direction of north with a north point or arrow, shall show the dimensions of the tract of land, and shall show the distance from the nearest town or city limits or from the nearest intersecting route.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3)</w:t>
      </w:r>
      <w:r>
        <w:tab/>
        <w:t xml:space="preserve">Junk Deposit Area.  If the tract shown on the location map is larger in area than the space proposed for the deposit of junk, that portion proposed for the deposit of junk shall be cross-hatched and its dimensions shown. Any deposit of junk beyond this area will not be permitted unless a new permit is granted by the Department.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4)</w:t>
      </w:r>
      <w:r>
        <w:tab/>
        <w:t xml:space="preserve">Area Type.  If the location is zoned industrial, the name of the controlling authority shall be supplied.  If the location is not zoned but within 1000 feet of an industrial activity, the distance from the activity and the name of the activity shall be supplied. </w:t>
      </w:r>
    </w:p>
    <w:p w:rsidR="00947653" w:rsidRDefault="00947653" w:rsidP="00B93CB1">
      <w:pPr>
        <w:widowControl w:val="0"/>
        <w:autoSpaceDE w:val="0"/>
        <w:autoSpaceDN w:val="0"/>
        <w:adjustRightInd w:val="0"/>
        <w:ind w:left="1440" w:hanging="720"/>
      </w:pPr>
    </w:p>
    <w:p w:rsidR="00B93CB1" w:rsidRDefault="00B93CB1" w:rsidP="00B93CB1">
      <w:pPr>
        <w:widowControl w:val="0"/>
        <w:autoSpaceDE w:val="0"/>
        <w:autoSpaceDN w:val="0"/>
        <w:adjustRightInd w:val="0"/>
        <w:ind w:left="1440" w:hanging="720"/>
      </w:pPr>
      <w:r>
        <w:t>b)</w:t>
      </w:r>
      <w:r>
        <w:tab/>
        <w:t xml:space="preserve">If the proposed yard is to be located outside of a zoned or </w:t>
      </w:r>
      <w:proofErr w:type="spellStart"/>
      <w:r>
        <w:t>unzoned</w:t>
      </w:r>
      <w:proofErr w:type="spellEnd"/>
      <w:r>
        <w:t xml:space="preserve"> industrial area, the application for a permit for all new yards to be located outside of a zoned or </w:t>
      </w:r>
      <w:proofErr w:type="spellStart"/>
      <w:r>
        <w:t>unzoned</w:t>
      </w:r>
      <w:proofErr w:type="spellEnd"/>
      <w:r>
        <w:t xml:space="preserve"> industrial area shall include the following: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1)</w:t>
      </w:r>
      <w:r>
        <w:tab/>
        <w:t xml:space="preserve">Names.  The name and address of the owner or owners of the yard and the name and address of the yard if different from the owners.  The name and address of the owner of the real estate is also to be furnished if different than the owners of the business.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2)</w:t>
      </w:r>
      <w:r>
        <w:tab/>
        <w:t xml:space="preserve">Location Map.  A simple location map showing the location of the junkyard or scrap processing facility in relation to the adjacent Interstate or Primary Route and the location of any necessary screening material.  The location map shall also indicate which direction is north, shall show the dimensions of the tract of land, and shall show the distance from the nearest town or city limits or from the nearest intersecting highway route.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3)</w:t>
      </w:r>
      <w:r>
        <w:tab/>
        <w:t xml:space="preserve">Junk Deposit Area.  If the tract shown on the location map is larger in area than the space proposed for the deposit of junk, that portion proposed for the deposit of junk shall be cross-hatched and its dimensions shown. Any deposit of junk beyond the screened area will not be permitted unless a new permit is granted by the Department.  Such new permit shall require screening similar to, and in harmony with, the screening method used on the original permit. </w:t>
      </w:r>
    </w:p>
    <w:p w:rsidR="00947653" w:rsidRDefault="00947653" w:rsidP="00B93CB1">
      <w:pPr>
        <w:widowControl w:val="0"/>
        <w:autoSpaceDE w:val="0"/>
        <w:autoSpaceDN w:val="0"/>
        <w:adjustRightInd w:val="0"/>
        <w:ind w:left="2160" w:hanging="720"/>
      </w:pPr>
    </w:p>
    <w:p w:rsidR="00B93CB1" w:rsidRDefault="00B93CB1" w:rsidP="00B93CB1">
      <w:pPr>
        <w:widowControl w:val="0"/>
        <w:autoSpaceDE w:val="0"/>
        <w:autoSpaceDN w:val="0"/>
        <w:adjustRightInd w:val="0"/>
        <w:ind w:left="2160" w:hanging="720"/>
      </w:pPr>
      <w:r>
        <w:t>4)</w:t>
      </w:r>
      <w:r>
        <w:tab/>
        <w:t xml:space="preserve">Plan for Screening. </w:t>
      </w:r>
    </w:p>
    <w:p w:rsidR="00947653" w:rsidRDefault="00947653" w:rsidP="00B93CB1">
      <w:pPr>
        <w:widowControl w:val="0"/>
        <w:autoSpaceDE w:val="0"/>
        <w:autoSpaceDN w:val="0"/>
        <w:adjustRightInd w:val="0"/>
        <w:ind w:left="2880" w:hanging="720"/>
      </w:pPr>
    </w:p>
    <w:p w:rsidR="00B93CB1" w:rsidRDefault="00B93CB1" w:rsidP="00B93CB1">
      <w:pPr>
        <w:widowControl w:val="0"/>
        <w:autoSpaceDE w:val="0"/>
        <w:autoSpaceDN w:val="0"/>
        <w:adjustRightInd w:val="0"/>
        <w:ind w:left="2880" w:hanging="720"/>
      </w:pPr>
      <w:r>
        <w:t>A)</w:t>
      </w:r>
      <w:r>
        <w:tab/>
        <w:t xml:space="preserve">The owner or owners of any junkyard or scrap processing facility shall submit a plan drawn to scale indicating how screening is to be accomplished. Such plan shall show the construction details of the screening to be used. </w:t>
      </w:r>
    </w:p>
    <w:p w:rsidR="00947653" w:rsidRDefault="00947653" w:rsidP="00B93CB1">
      <w:pPr>
        <w:widowControl w:val="0"/>
        <w:autoSpaceDE w:val="0"/>
        <w:autoSpaceDN w:val="0"/>
        <w:adjustRightInd w:val="0"/>
        <w:ind w:left="2880" w:hanging="720"/>
      </w:pPr>
    </w:p>
    <w:p w:rsidR="00B93CB1" w:rsidRDefault="00B93CB1" w:rsidP="00B93CB1">
      <w:pPr>
        <w:widowControl w:val="0"/>
        <w:autoSpaceDE w:val="0"/>
        <w:autoSpaceDN w:val="0"/>
        <w:adjustRightInd w:val="0"/>
        <w:ind w:left="2880" w:hanging="720"/>
      </w:pPr>
      <w:r>
        <w:t>B)</w:t>
      </w:r>
      <w:r>
        <w:tab/>
        <w:t xml:space="preserve">The screening shall be located on the owner's land and not on any part of the highway right of way and should be compatible with the surroundings. The screen shall be in place prior to the time the junk is deposited. </w:t>
      </w:r>
    </w:p>
    <w:p w:rsidR="00947653" w:rsidRDefault="00947653" w:rsidP="00B93CB1">
      <w:pPr>
        <w:widowControl w:val="0"/>
        <w:autoSpaceDE w:val="0"/>
        <w:autoSpaceDN w:val="0"/>
        <w:adjustRightInd w:val="0"/>
        <w:ind w:left="2880" w:hanging="720"/>
      </w:pPr>
    </w:p>
    <w:p w:rsidR="00B93CB1" w:rsidRDefault="00B93CB1" w:rsidP="00B93CB1">
      <w:pPr>
        <w:widowControl w:val="0"/>
        <w:autoSpaceDE w:val="0"/>
        <w:autoSpaceDN w:val="0"/>
        <w:adjustRightInd w:val="0"/>
        <w:ind w:left="2880" w:hanging="720"/>
      </w:pPr>
      <w:r>
        <w:t>C)</w:t>
      </w:r>
      <w:r>
        <w:tab/>
        <w:t xml:space="preserve">A letter authorizing the owner to proceed with the screening project will be issued subsequent to the approval of the proposed yard location and screening plan; however, the permit will not be approved and issued until after the screening material is in place. </w:t>
      </w:r>
    </w:p>
    <w:sectPr w:rsidR="00B93CB1" w:rsidSect="00B93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CB1"/>
    <w:rsid w:val="000D664F"/>
    <w:rsid w:val="000E6718"/>
    <w:rsid w:val="005C3366"/>
    <w:rsid w:val="00647895"/>
    <w:rsid w:val="00947653"/>
    <w:rsid w:val="00AE5D2A"/>
    <w:rsid w:val="00B9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