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10" w:rsidRDefault="00096A10" w:rsidP="006E2C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E2C0F" w:rsidRDefault="006E2C0F" w:rsidP="006E2C0F">
      <w:pPr>
        <w:widowControl w:val="0"/>
        <w:autoSpaceDE w:val="0"/>
        <w:autoSpaceDN w:val="0"/>
        <w:adjustRightInd w:val="0"/>
        <w:jc w:val="center"/>
      </w:pPr>
      <w:r>
        <w:t>PART 458</w:t>
      </w:r>
    </w:p>
    <w:p w:rsidR="006E2C0F" w:rsidRDefault="006E2C0F" w:rsidP="006E2C0F">
      <w:pPr>
        <w:widowControl w:val="0"/>
        <w:autoSpaceDE w:val="0"/>
        <w:autoSpaceDN w:val="0"/>
        <w:adjustRightInd w:val="0"/>
        <w:jc w:val="center"/>
      </w:pPr>
      <w:r>
        <w:t>SCHOOL BUS DRIVER'S PRETRIP INSPECTION REQUIREMENTS</w:t>
      </w:r>
    </w:p>
    <w:p w:rsidR="006E2C0F" w:rsidRDefault="006E2C0F" w:rsidP="006E2C0F">
      <w:pPr>
        <w:widowControl w:val="0"/>
        <w:autoSpaceDE w:val="0"/>
        <w:autoSpaceDN w:val="0"/>
        <w:adjustRightInd w:val="0"/>
      </w:pPr>
    </w:p>
    <w:sectPr w:rsidR="006E2C0F" w:rsidSect="006E2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C0F"/>
    <w:rsid w:val="00096A10"/>
    <w:rsid w:val="005C3366"/>
    <w:rsid w:val="006E2C0F"/>
    <w:rsid w:val="009A7BA6"/>
    <w:rsid w:val="00AD3E0D"/>
    <w:rsid w:val="00C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458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458</dc:title>
  <dc:subject/>
  <dc:creator>Illinois General Assembly</dc:creator>
  <cp:keywords/>
  <dc:description/>
  <cp:lastModifiedBy>Roberts, John</cp:lastModifiedBy>
  <cp:revision>3</cp:revision>
  <dcterms:created xsi:type="dcterms:W3CDTF">2012-06-22T06:29:00Z</dcterms:created>
  <dcterms:modified xsi:type="dcterms:W3CDTF">2012-06-22T06:29:00Z</dcterms:modified>
</cp:coreProperties>
</file>