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A7" w:rsidRDefault="004A67A7" w:rsidP="004A67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67A7" w:rsidRDefault="004A67A7" w:rsidP="004A67A7">
      <w:pPr>
        <w:widowControl w:val="0"/>
        <w:autoSpaceDE w:val="0"/>
        <w:autoSpaceDN w:val="0"/>
        <w:adjustRightInd w:val="0"/>
        <w:jc w:val="center"/>
      </w:pPr>
      <w:r>
        <w:t>PART 56</w:t>
      </w:r>
    </w:p>
    <w:p w:rsidR="004A67A7" w:rsidRDefault="004A67A7" w:rsidP="004A67A7">
      <w:pPr>
        <w:widowControl w:val="0"/>
        <w:autoSpaceDE w:val="0"/>
        <w:autoSpaceDN w:val="0"/>
        <w:adjustRightInd w:val="0"/>
        <w:jc w:val="center"/>
      </w:pPr>
      <w:r>
        <w:t>LAWRENCEVILLE-VINCENNES MUNICIPAL AIRPORT</w:t>
      </w:r>
    </w:p>
    <w:p w:rsidR="004A67A7" w:rsidRDefault="004A67A7" w:rsidP="004A67A7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665380">
        <w:t xml:space="preserve"> (REPEALED)</w:t>
      </w:r>
    </w:p>
    <w:sectPr w:rsidR="004A67A7" w:rsidSect="004A67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67A7"/>
    <w:rsid w:val="00387E9B"/>
    <w:rsid w:val="003C5812"/>
    <w:rsid w:val="004A67A7"/>
    <w:rsid w:val="00550B4A"/>
    <w:rsid w:val="005C3366"/>
    <w:rsid w:val="00665380"/>
    <w:rsid w:val="00AD196B"/>
    <w:rsid w:val="00C3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56</vt:lpstr>
    </vt:vector>
  </TitlesOfParts>
  <Company>General Assembly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56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