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97E" w:rsidRDefault="00EE097E" w:rsidP="00EE097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Toc492651012"/>
    </w:p>
    <w:p w:rsidR="00EE097E" w:rsidRPr="00EE097E" w:rsidRDefault="00EE097E" w:rsidP="00EE09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097E">
        <w:rPr>
          <w:rFonts w:ascii="Times New Roman" w:hAnsi="Times New Roman" w:cs="Times New Roman"/>
          <w:b/>
          <w:sz w:val="24"/>
          <w:szCs w:val="24"/>
        </w:rPr>
        <w:t xml:space="preserve">Section 1200.200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097E">
        <w:rPr>
          <w:rFonts w:ascii="Times New Roman" w:hAnsi="Times New Roman" w:cs="Times New Roman"/>
          <w:b/>
          <w:sz w:val="24"/>
          <w:szCs w:val="24"/>
        </w:rPr>
        <w:t>Appeal:  Procedural Rights, Available Benefits, and Effective Dates of Appeal</w:t>
      </w:r>
      <w:r w:rsidRPr="00EE097E">
        <w:rPr>
          <w:rFonts w:ascii="Times New Roman" w:hAnsi="Times New Roman" w:cs="Times New Roman"/>
          <w:sz w:val="24"/>
          <w:szCs w:val="24"/>
        </w:rPr>
        <w:t xml:space="preserve"> </w:t>
      </w:r>
      <w:r w:rsidRPr="00EE097E">
        <w:rPr>
          <w:rFonts w:ascii="Times New Roman" w:hAnsi="Times New Roman" w:cs="Times New Roman"/>
          <w:b/>
          <w:sz w:val="24"/>
          <w:szCs w:val="24"/>
        </w:rPr>
        <w:t>Decision</w:t>
      </w:r>
      <w:bookmarkEnd w:id="0"/>
    </w:p>
    <w:p w:rsidR="00EE097E" w:rsidRPr="00EE097E" w:rsidRDefault="00EE097E" w:rsidP="00EE09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97E" w:rsidRPr="00EE097E" w:rsidRDefault="00EE097E" w:rsidP="00EE097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EE097E">
        <w:rPr>
          <w:rFonts w:ascii="Times New Roman" w:hAnsi="Times New Roman" w:cs="Times New Roman"/>
          <w:sz w:val="24"/>
          <w:szCs w:val="24"/>
        </w:rPr>
        <w:t>Procedural Rights at Appeals Meeting and Conference</w:t>
      </w:r>
    </w:p>
    <w:p w:rsidR="00EE097E" w:rsidRPr="00EE097E" w:rsidRDefault="000C4484" w:rsidP="00EE097E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LRA</w:t>
      </w:r>
      <w:r w:rsidR="00EE097E" w:rsidRPr="00EE097E">
        <w:rPr>
          <w:rFonts w:ascii="Times New Roman" w:hAnsi="Times New Roman" w:cs="Times New Roman"/>
          <w:sz w:val="24"/>
          <w:szCs w:val="24"/>
        </w:rPr>
        <w:t xml:space="preserve"> or the </w:t>
      </w:r>
      <w:r>
        <w:rPr>
          <w:rFonts w:ascii="Times New Roman" w:hAnsi="Times New Roman" w:cs="Times New Roman"/>
          <w:sz w:val="24"/>
          <w:szCs w:val="24"/>
        </w:rPr>
        <w:t>designated representative</w:t>
      </w:r>
      <w:r w:rsidR="00EE097E" w:rsidRPr="00EE097E">
        <w:rPr>
          <w:rFonts w:ascii="Times New Roman" w:hAnsi="Times New Roman" w:cs="Times New Roman"/>
          <w:sz w:val="24"/>
          <w:szCs w:val="24"/>
        </w:rPr>
        <w:t xml:space="preserve"> has the following rights</w:t>
      </w:r>
      <w:r>
        <w:rPr>
          <w:rFonts w:ascii="Times New Roman" w:hAnsi="Times New Roman" w:cs="Times New Roman"/>
          <w:sz w:val="24"/>
          <w:szCs w:val="24"/>
        </w:rPr>
        <w:t>:</w:t>
      </w:r>
      <w:r w:rsidR="00EE097E" w:rsidRPr="00EE097E">
        <w:rPr>
          <w:rFonts w:ascii="Times New Roman" w:hAnsi="Times New Roman" w:cs="Times New Roman"/>
          <w:sz w:val="24"/>
          <w:szCs w:val="24"/>
        </w:rPr>
        <w:t>  </w:t>
      </w:r>
    </w:p>
    <w:p w:rsidR="00EE097E" w:rsidRPr="00EE097E" w:rsidRDefault="00EE097E" w:rsidP="00EE09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097E">
        <w:rPr>
          <w:rFonts w:ascii="Times New Roman" w:hAnsi="Times New Roman" w:cs="Times New Roman"/>
          <w:sz w:val="24"/>
          <w:szCs w:val="24"/>
        </w:rPr>
        <w:t> </w:t>
      </w:r>
    </w:p>
    <w:p w:rsidR="00EE097E" w:rsidRPr="00EE097E" w:rsidRDefault="00EE097E" w:rsidP="00EE097E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EE097E">
        <w:rPr>
          <w:rFonts w:ascii="Times New Roman" w:hAnsi="Times New Roman" w:cs="Times New Roman"/>
          <w:sz w:val="24"/>
          <w:szCs w:val="24"/>
        </w:rPr>
        <w:tab/>
        <w:t xml:space="preserve">The right at any time to inspect and copy the contents of the </w:t>
      </w:r>
      <w:r w:rsidR="000C4484">
        <w:rPr>
          <w:rFonts w:ascii="Times New Roman" w:hAnsi="Times New Roman" w:cs="Times New Roman"/>
          <w:sz w:val="24"/>
          <w:szCs w:val="24"/>
        </w:rPr>
        <w:t>a</w:t>
      </w:r>
      <w:r w:rsidRPr="00EE097E">
        <w:rPr>
          <w:rFonts w:ascii="Times New Roman" w:hAnsi="Times New Roman" w:cs="Times New Roman"/>
          <w:sz w:val="24"/>
          <w:szCs w:val="24"/>
        </w:rPr>
        <w:t xml:space="preserve">pplicant or </w:t>
      </w:r>
      <w:r w:rsidR="000C4484">
        <w:rPr>
          <w:rFonts w:ascii="Times New Roman" w:hAnsi="Times New Roman" w:cs="Times New Roman"/>
          <w:sz w:val="24"/>
          <w:szCs w:val="24"/>
        </w:rPr>
        <w:t>r</w:t>
      </w:r>
      <w:r w:rsidRPr="00EE097E">
        <w:rPr>
          <w:rFonts w:ascii="Times New Roman" w:hAnsi="Times New Roman" w:cs="Times New Roman"/>
          <w:sz w:val="24"/>
          <w:szCs w:val="24"/>
        </w:rPr>
        <w:t xml:space="preserve">ecipient </w:t>
      </w:r>
      <w:r w:rsidR="000C4484">
        <w:rPr>
          <w:rFonts w:ascii="Times New Roman" w:hAnsi="Times New Roman" w:cs="Times New Roman"/>
          <w:sz w:val="24"/>
          <w:szCs w:val="24"/>
        </w:rPr>
        <w:t>c</w:t>
      </w:r>
      <w:r w:rsidRPr="00EE097E">
        <w:rPr>
          <w:rFonts w:ascii="Times New Roman" w:hAnsi="Times New Roman" w:cs="Times New Roman"/>
          <w:sz w:val="24"/>
          <w:szCs w:val="24"/>
        </w:rPr>
        <w:t xml:space="preserve">hild's case file and any other documents used by DSCC in making its determination or proposing its action; </w:t>
      </w:r>
    </w:p>
    <w:p w:rsidR="00EE097E" w:rsidRPr="00EE097E" w:rsidRDefault="00EE097E" w:rsidP="00EE09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097E">
        <w:rPr>
          <w:rFonts w:ascii="Times New Roman" w:hAnsi="Times New Roman" w:cs="Times New Roman"/>
          <w:sz w:val="24"/>
          <w:szCs w:val="24"/>
        </w:rPr>
        <w:t> </w:t>
      </w:r>
    </w:p>
    <w:p w:rsidR="00EE097E" w:rsidRPr="00EE097E" w:rsidRDefault="00EE097E" w:rsidP="00EE097E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EE097E">
        <w:rPr>
          <w:rFonts w:ascii="Times New Roman" w:hAnsi="Times New Roman" w:cs="Times New Roman"/>
          <w:sz w:val="24"/>
          <w:szCs w:val="24"/>
        </w:rPr>
        <w:t>2)</w:t>
      </w:r>
      <w:r w:rsidRPr="00EE097E">
        <w:rPr>
          <w:rFonts w:ascii="Times New Roman" w:hAnsi="Times New Roman" w:cs="Times New Roman"/>
          <w:sz w:val="24"/>
          <w:szCs w:val="24"/>
        </w:rPr>
        <w:tab/>
        <w:t xml:space="preserve">The right to appear on his or her own behalf, to be advised, or </w:t>
      </w:r>
      <w:r w:rsidR="000C4484">
        <w:rPr>
          <w:rFonts w:ascii="Times New Roman" w:hAnsi="Times New Roman" w:cs="Times New Roman"/>
          <w:sz w:val="24"/>
          <w:szCs w:val="24"/>
        </w:rPr>
        <w:t xml:space="preserve">to be </w:t>
      </w:r>
      <w:r w:rsidRPr="00EE097E">
        <w:rPr>
          <w:rFonts w:ascii="Times New Roman" w:hAnsi="Times New Roman" w:cs="Times New Roman"/>
          <w:sz w:val="24"/>
          <w:szCs w:val="24"/>
        </w:rPr>
        <w:t xml:space="preserve">accompanied by a relative, friend, lawyer or advocate; </w:t>
      </w:r>
    </w:p>
    <w:p w:rsidR="00EE097E" w:rsidRPr="00EE097E" w:rsidRDefault="00EE097E" w:rsidP="00EE09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097E">
        <w:rPr>
          <w:rFonts w:ascii="Times New Roman" w:hAnsi="Times New Roman" w:cs="Times New Roman"/>
          <w:sz w:val="24"/>
          <w:szCs w:val="24"/>
        </w:rPr>
        <w:t> </w:t>
      </w:r>
    </w:p>
    <w:p w:rsidR="00EE097E" w:rsidRPr="00EE097E" w:rsidRDefault="00EE097E" w:rsidP="00EE097E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EE097E">
        <w:rPr>
          <w:rFonts w:ascii="Times New Roman" w:hAnsi="Times New Roman" w:cs="Times New Roman"/>
          <w:sz w:val="24"/>
          <w:szCs w:val="24"/>
        </w:rPr>
        <w:t>3)</w:t>
      </w:r>
      <w:r w:rsidRPr="00EE097E">
        <w:rPr>
          <w:rFonts w:ascii="Times New Roman" w:hAnsi="Times New Roman" w:cs="Times New Roman"/>
          <w:sz w:val="24"/>
          <w:szCs w:val="24"/>
        </w:rPr>
        <w:tab/>
        <w:t>The right to present relevant information, witnesses and evidence in any form; and</w:t>
      </w:r>
    </w:p>
    <w:p w:rsidR="00EE097E" w:rsidRPr="00EE097E" w:rsidRDefault="00EE097E" w:rsidP="00EE09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097E">
        <w:rPr>
          <w:rFonts w:ascii="Times New Roman" w:hAnsi="Times New Roman" w:cs="Times New Roman"/>
          <w:sz w:val="24"/>
          <w:szCs w:val="24"/>
        </w:rPr>
        <w:t> </w:t>
      </w:r>
    </w:p>
    <w:p w:rsidR="00EE097E" w:rsidRPr="00EE097E" w:rsidRDefault="00EE097E" w:rsidP="00EE097E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E097E">
        <w:rPr>
          <w:rFonts w:ascii="Times New Roman" w:hAnsi="Times New Roman" w:cs="Times New Roman"/>
          <w:sz w:val="24"/>
          <w:szCs w:val="24"/>
        </w:rPr>
        <w:t>4)</w:t>
      </w:r>
      <w:r w:rsidRPr="00EE097E">
        <w:rPr>
          <w:rFonts w:ascii="Times New Roman" w:hAnsi="Times New Roman" w:cs="Times New Roman"/>
          <w:sz w:val="24"/>
          <w:szCs w:val="24"/>
        </w:rPr>
        <w:tab/>
        <w:t xml:space="preserve">The right to ask questions of </w:t>
      </w:r>
      <w:r w:rsidR="000C4484">
        <w:rPr>
          <w:rFonts w:ascii="Times New Roman" w:hAnsi="Times New Roman" w:cs="Times New Roman"/>
          <w:sz w:val="24"/>
          <w:szCs w:val="24"/>
        </w:rPr>
        <w:t>DSCC</w:t>
      </w:r>
      <w:r w:rsidRPr="00EE097E">
        <w:rPr>
          <w:rFonts w:ascii="Times New Roman" w:hAnsi="Times New Roman" w:cs="Times New Roman"/>
          <w:sz w:val="24"/>
          <w:szCs w:val="24"/>
        </w:rPr>
        <w:t xml:space="preserve"> staff present.</w:t>
      </w:r>
    </w:p>
    <w:p w:rsidR="00EE097E" w:rsidRPr="00EE097E" w:rsidRDefault="00EE097E" w:rsidP="00EE09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97E" w:rsidRPr="00EE097E" w:rsidRDefault="00EE097E" w:rsidP="00EE097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EE097E">
        <w:rPr>
          <w:rFonts w:ascii="Times New Roman" w:hAnsi="Times New Roman" w:cs="Times New Roman"/>
          <w:sz w:val="24"/>
          <w:szCs w:val="24"/>
        </w:rPr>
        <w:t>Benefits While Awaiting Appeal Decisions </w:t>
      </w:r>
    </w:p>
    <w:p w:rsidR="00EE097E" w:rsidRPr="00EE097E" w:rsidRDefault="00EE097E" w:rsidP="00EE09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97E" w:rsidRPr="00EE097E" w:rsidRDefault="00EE097E" w:rsidP="00EE097E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EE097E">
        <w:rPr>
          <w:rFonts w:ascii="Times New Roman" w:hAnsi="Times New Roman" w:cs="Times New Roman"/>
          <w:sz w:val="24"/>
          <w:szCs w:val="24"/>
        </w:rPr>
        <w:tab/>
        <w:t>Applicant Children</w:t>
      </w:r>
    </w:p>
    <w:p w:rsidR="00EE097E" w:rsidRPr="00EE097E" w:rsidRDefault="00EE097E" w:rsidP="00EE097E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EE097E">
        <w:rPr>
          <w:rFonts w:ascii="Times New Roman" w:hAnsi="Times New Roman" w:cs="Times New Roman"/>
          <w:sz w:val="24"/>
          <w:szCs w:val="24"/>
        </w:rPr>
        <w:t xml:space="preserve">An LRA whose application for </w:t>
      </w:r>
      <w:r w:rsidR="000C4484">
        <w:rPr>
          <w:rFonts w:ascii="Times New Roman" w:hAnsi="Times New Roman" w:cs="Times New Roman"/>
          <w:sz w:val="24"/>
          <w:szCs w:val="24"/>
        </w:rPr>
        <w:t>c</w:t>
      </w:r>
      <w:r w:rsidRPr="00EE097E">
        <w:rPr>
          <w:rFonts w:ascii="Times New Roman" w:hAnsi="Times New Roman" w:cs="Times New Roman"/>
          <w:sz w:val="24"/>
          <w:szCs w:val="24"/>
        </w:rPr>
        <w:t xml:space="preserve">are </w:t>
      </w:r>
      <w:r w:rsidR="000C4484">
        <w:rPr>
          <w:rFonts w:ascii="Times New Roman" w:hAnsi="Times New Roman" w:cs="Times New Roman"/>
          <w:sz w:val="24"/>
          <w:szCs w:val="24"/>
        </w:rPr>
        <w:t>c</w:t>
      </w:r>
      <w:r w:rsidRPr="00EE097E">
        <w:rPr>
          <w:rFonts w:ascii="Times New Roman" w:hAnsi="Times New Roman" w:cs="Times New Roman"/>
          <w:sz w:val="24"/>
          <w:szCs w:val="24"/>
        </w:rPr>
        <w:t xml:space="preserve">oordination </w:t>
      </w:r>
      <w:r w:rsidR="000C4484">
        <w:rPr>
          <w:rFonts w:ascii="Times New Roman" w:hAnsi="Times New Roman" w:cs="Times New Roman"/>
          <w:sz w:val="24"/>
          <w:szCs w:val="24"/>
        </w:rPr>
        <w:t>s</w:t>
      </w:r>
      <w:r w:rsidRPr="00EE097E">
        <w:rPr>
          <w:rFonts w:ascii="Times New Roman" w:hAnsi="Times New Roman" w:cs="Times New Roman"/>
          <w:sz w:val="24"/>
          <w:szCs w:val="24"/>
        </w:rPr>
        <w:t xml:space="preserve">ervices or </w:t>
      </w:r>
      <w:r w:rsidR="000C4484">
        <w:rPr>
          <w:rFonts w:ascii="Times New Roman" w:hAnsi="Times New Roman" w:cs="Times New Roman"/>
          <w:sz w:val="24"/>
          <w:szCs w:val="24"/>
        </w:rPr>
        <w:t>f</w:t>
      </w:r>
      <w:r w:rsidRPr="00EE097E">
        <w:rPr>
          <w:rFonts w:ascii="Times New Roman" w:hAnsi="Times New Roman" w:cs="Times New Roman"/>
          <w:sz w:val="24"/>
          <w:szCs w:val="24"/>
        </w:rPr>
        <w:t xml:space="preserve">inancial </w:t>
      </w:r>
      <w:r w:rsidR="000C4484">
        <w:rPr>
          <w:rFonts w:ascii="Times New Roman" w:hAnsi="Times New Roman" w:cs="Times New Roman"/>
          <w:sz w:val="24"/>
          <w:szCs w:val="24"/>
        </w:rPr>
        <w:t>a</w:t>
      </w:r>
      <w:r w:rsidRPr="00EE097E">
        <w:rPr>
          <w:rFonts w:ascii="Times New Roman" w:hAnsi="Times New Roman" w:cs="Times New Roman"/>
          <w:sz w:val="24"/>
          <w:szCs w:val="24"/>
        </w:rPr>
        <w:t xml:space="preserve">ssistance is denied may appeal the denial but shall not receive any </w:t>
      </w:r>
      <w:r w:rsidR="000C4484">
        <w:rPr>
          <w:rFonts w:ascii="Times New Roman" w:hAnsi="Times New Roman" w:cs="Times New Roman"/>
          <w:sz w:val="24"/>
          <w:szCs w:val="24"/>
        </w:rPr>
        <w:t>f</w:t>
      </w:r>
      <w:r w:rsidRPr="00EE097E">
        <w:rPr>
          <w:rFonts w:ascii="Times New Roman" w:hAnsi="Times New Roman" w:cs="Times New Roman"/>
          <w:sz w:val="24"/>
          <w:szCs w:val="24"/>
        </w:rPr>
        <w:t xml:space="preserve">inancial </w:t>
      </w:r>
      <w:r w:rsidR="000C4484">
        <w:rPr>
          <w:rFonts w:ascii="Times New Roman" w:hAnsi="Times New Roman" w:cs="Times New Roman"/>
          <w:sz w:val="24"/>
          <w:szCs w:val="24"/>
        </w:rPr>
        <w:t>a</w:t>
      </w:r>
      <w:r w:rsidRPr="00EE097E">
        <w:rPr>
          <w:rFonts w:ascii="Times New Roman" w:hAnsi="Times New Roman" w:cs="Times New Roman"/>
          <w:sz w:val="24"/>
          <w:szCs w:val="24"/>
        </w:rPr>
        <w:t xml:space="preserve">ssistance, </w:t>
      </w:r>
      <w:r w:rsidR="000C4484">
        <w:rPr>
          <w:rFonts w:ascii="Times New Roman" w:hAnsi="Times New Roman" w:cs="Times New Roman"/>
          <w:sz w:val="24"/>
          <w:szCs w:val="24"/>
        </w:rPr>
        <w:t>d</w:t>
      </w:r>
      <w:r w:rsidRPr="00EE097E">
        <w:rPr>
          <w:rFonts w:ascii="Times New Roman" w:hAnsi="Times New Roman" w:cs="Times New Roman"/>
          <w:sz w:val="24"/>
          <w:szCs w:val="24"/>
        </w:rPr>
        <w:t xml:space="preserve">iagnostic </w:t>
      </w:r>
      <w:r w:rsidR="000C4484">
        <w:rPr>
          <w:rFonts w:ascii="Times New Roman" w:hAnsi="Times New Roman" w:cs="Times New Roman"/>
          <w:sz w:val="24"/>
          <w:szCs w:val="24"/>
        </w:rPr>
        <w:t>s</w:t>
      </w:r>
      <w:r w:rsidRPr="00EE097E">
        <w:rPr>
          <w:rFonts w:ascii="Times New Roman" w:hAnsi="Times New Roman" w:cs="Times New Roman"/>
          <w:sz w:val="24"/>
          <w:szCs w:val="24"/>
        </w:rPr>
        <w:t xml:space="preserve">ervices, or </w:t>
      </w:r>
      <w:r w:rsidR="000C4484">
        <w:rPr>
          <w:rFonts w:ascii="Times New Roman" w:hAnsi="Times New Roman" w:cs="Times New Roman"/>
          <w:sz w:val="24"/>
          <w:szCs w:val="24"/>
        </w:rPr>
        <w:t>c</w:t>
      </w:r>
      <w:r w:rsidRPr="00EE097E">
        <w:rPr>
          <w:rFonts w:ascii="Times New Roman" w:hAnsi="Times New Roman" w:cs="Times New Roman"/>
          <w:sz w:val="24"/>
          <w:szCs w:val="24"/>
        </w:rPr>
        <w:t xml:space="preserve">are </w:t>
      </w:r>
      <w:r w:rsidR="000C4484">
        <w:rPr>
          <w:rFonts w:ascii="Times New Roman" w:hAnsi="Times New Roman" w:cs="Times New Roman"/>
          <w:sz w:val="24"/>
          <w:szCs w:val="24"/>
        </w:rPr>
        <w:t>c</w:t>
      </w:r>
      <w:r w:rsidRPr="00EE097E">
        <w:rPr>
          <w:rFonts w:ascii="Times New Roman" w:hAnsi="Times New Roman" w:cs="Times New Roman"/>
          <w:sz w:val="24"/>
          <w:szCs w:val="24"/>
        </w:rPr>
        <w:t xml:space="preserve">oordination </w:t>
      </w:r>
      <w:r w:rsidR="000C4484">
        <w:rPr>
          <w:rFonts w:ascii="Times New Roman" w:hAnsi="Times New Roman" w:cs="Times New Roman"/>
          <w:sz w:val="24"/>
          <w:szCs w:val="24"/>
        </w:rPr>
        <w:t>s</w:t>
      </w:r>
      <w:r w:rsidRPr="00EE097E">
        <w:rPr>
          <w:rFonts w:ascii="Times New Roman" w:hAnsi="Times New Roman" w:cs="Times New Roman"/>
          <w:sz w:val="24"/>
          <w:szCs w:val="24"/>
        </w:rPr>
        <w:t xml:space="preserve">ervices </w:t>
      </w:r>
      <w:r w:rsidR="000C4484">
        <w:rPr>
          <w:rFonts w:ascii="Times New Roman" w:hAnsi="Times New Roman" w:cs="Times New Roman"/>
          <w:sz w:val="24"/>
          <w:szCs w:val="24"/>
        </w:rPr>
        <w:t xml:space="preserve">on </w:t>
      </w:r>
      <w:r w:rsidRPr="00EE097E">
        <w:rPr>
          <w:rFonts w:ascii="Times New Roman" w:hAnsi="Times New Roman" w:cs="Times New Roman"/>
          <w:sz w:val="24"/>
          <w:szCs w:val="24"/>
        </w:rPr>
        <w:t xml:space="preserve">behalf of the </w:t>
      </w:r>
      <w:r w:rsidR="000C4484">
        <w:rPr>
          <w:rFonts w:ascii="Times New Roman" w:hAnsi="Times New Roman" w:cs="Times New Roman"/>
          <w:sz w:val="24"/>
          <w:szCs w:val="24"/>
        </w:rPr>
        <w:t>a</w:t>
      </w:r>
      <w:r w:rsidRPr="00EE097E">
        <w:rPr>
          <w:rFonts w:ascii="Times New Roman" w:hAnsi="Times New Roman" w:cs="Times New Roman"/>
          <w:sz w:val="24"/>
          <w:szCs w:val="24"/>
        </w:rPr>
        <w:t xml:space="preserve">pplicant </w:t>
      </w:r>
      <w:r w:rsidR="000C4484">
        <w:rPr>
          <w:rFonts w:ascii="Times New Roman" w:hAnsi="Times New Roman" w:cs="Times New Roman"/>
          <w:sz w:val="24"/>
          <w:szCs w:val="24"/>
        </w:rPr>
        <w:t>c</w:t>
      </w:r>
      <w:r w:rsidRPr="00EE097E">
        <w:rPr>
          <w:rFonts w:ascii="Times New Roman" w:hAnsi="Times New Roman" w:cs="Times New Roman"/>
          <w:sz w:val="24"/>
          <w:szCs w:val="24"/>
        </w:rPr>
        <w:t>hild while awaiting the final decision.</w:t>
      </w:r>
    </w:p>
    <w:p w:rsidR="00EE097E" w:rsidRPr="00EE097E" w:rsidRDefault="00EE097E" w:rsidP="00EE09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97E" w:rsidRPr="00EE097E" w:rsidRDefault="00EE097E" w:rsidP="00EE097E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E097E">
        <w:rPr>
          <w:rFonts w:ascii="Times New Roman" w:hAnsi="Times New Roman" w:cs="Times New Roman"/>
          <w:sz w:val="24"/>
          <w:szCs w:val="24"/>
        </w:rPr>
        <w:t xml:space="preserve">2) </w:t>
      </w:r>
      <w:r w:rsidRPr="00EE097E">
        <w:rPr>
          <w:rFonts w:ascii="Times New Roman" w:hAnsi="Times New Roman" w:cs="Times New Roman"/>
          <w:sz w:val="24"/>
          <w:szCs w:val="24"/>
        </w:rPr>
        <w:tab/>
        <w:t>Recipient Children</w:t>
      </w:r>
    </w:p>
    <w:p w:rsidR="00EE097E" w:rsidRDefault="00EE097E" w:rsidP="00EE09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97E" w:rsidRPr="00EE097E" w:rsidRDefault="00EE097E" w:rsidP="00EE097E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E097E">
        <w:rPr>
          <w:rFonts w:ascii="Times New Roman" w:hAnsi="Times New Roman" w:cs="Times New Roman"/>
          <w:sz w:val="24"/>
          <w:szCs w:val="24"/>
        </w:rPr>
        <w:t>A)</w:t>
      </w:r>
      <w:r w:rsidRPr="00EE097E">
        <w:rPr>
          <w:rFonts w:ascii="Times New Roman" w:hAnsi="Times New Roman" w:cs="Times New Roman"/>
          <w:sz w:val="24"/>
          <w:szCs w:val="24"/>
        </w:rPr>
        <w:tab/>
        <w:t>Care Coordination Services</w:t>
      </w:r>
    </w:p>
    <w:p w:rsidR="00EE097E" w:rsidRDefault="00EE097E" w:rsidP="00EE09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97E" w:rsidRPr="00EE097E" w:rsidRDefault="00EE097E" w:rsidP="00EE097E">
      <w:pPr>
        <w:spacing w:after="0"/>
        <w:ind w:left="3600" w:hanging="720"/>
        <w:rPr>
          <w:rFonts w:ascii="Times New Roman" w:hAnsi="Times New Roman" w:cs="Times New Roman"/>
          <w:sz w:val="24"/>
          <w:szCs w:val="24"/>
        </w:rPr>
      </w:pPr>
      <w:r w:rsidRPr="00EE097E">
        <w:rPr>
          <w:rFonts w:ascii="Times New Roman" w:hAnsi="Times New Roman" w:cs="Times New Roman"/>
          <w:sz w:val="24"/>
          <w:szCs w:val="24"/>
        </w:rPr>
        <w:t>i)</w:t>
      </w:r>
      <w:r w:rsidRPr="00EE097E">
        <w:rPr>
          <w:rFonts w:ascii="Times New Roman" w:hAnsi="Times New Roman" w:cs="Times New Roman"/>
          <w:sz w:val="24"/>
          <w:szCs w:val="24"/>
        </w:rPr>
        <w:tab/>
        <w:t xml:space="preserve">If an appeal is initiated for </w:t>
      </w:r>
      <w:r w:rsidR="000C4484">
        <w:rPr>
          <w:rFonts w:ascii="Times New Roman" w:hAnsi="Times New Roman" w:cs="Times New Roman"/>
          <w:sz w:val="24"/>
          <w:szCs w:val="24"/>
        </w:rPr>
        <w:t>c</w:t>
      </w:r>
      <w:r w:rsidRPr="00EE097E">
        <w:rPr>
          <w:rFonts w:ascii="Times New Roman" w:hAnsi="Times New Roman" w:cs="Times New Roman"/>
          <w:sz w:val="24"/>
          <w:szCs w:val="24"/>
        </w:rPr>
        <w:t xml:space="preserve">are </w:t>
      </w:r>
      <w:r w:rsidR="000C4484">
        <w:rPr>
          <w:rFonts w:ascii="Times New Roman" w:hAnsi="Times New Roman" w:cs="Times New Roman"/>
          <w:sz w:val="24"/>
          <w:szCs w:val="24"/>
        </w:rPr>
        <w:t>c</w:t>
      </w:r>
      <w:r w:rsidRPr="00EE097E">
        <w:rPr>
          <w:rFonts w:ascii="Times New Roman" w:hAnsi="Times New Roman" w:cs="Times New Roman"/>
          <w:sz w:val="24"/>
          <w:szCs w:val="24"/>
        </w:rPr>
        <w:t xml:space="preserve">oordination </w:t>
      </w:r>
      <w:r w:rsidR="000C4484">
        <w:rPr>
          <w:rFonts w:ascii="Times New Roman" w:hAnsi="Times New Roman" w:cs="Times New Roman"/>
          <w:sz w:val="24"/>
          <w:szCs w:val="24"/>
        </w:rPr>
        <w:t>s</w:t>
      </w:r>
      <w:r w:rsidRPr="00EE097E">
        <w:rPr>
          <w:rFonts w:ascii="Times New Roman" w:hAnsi="Times New Roman" w:cs="Times New Roman"/>
          <w:sz w:val="24"/>
          <w:szCs w:val="24"/>
        </w:rPr>
        <w:t xml:space="preserve">ervices in accordance with Section 1200.190, the </w:t>
      </w:r>
      <w:r w:rsidR="000C4484">
        <w:rPr>
          <w:rFonts w:ascii="Times New Roman" w:hAnsi="Times New Roman" w:cs="Times New Roman"/>
          <w:sz w:val="24"/>
          <w:szCs w:val="24"/>
        </w:rPr>
        <w:t>c</w:t>
      </w:r>
      <w:r w:rsidRPr="00EE097E">
        <w:rPr>
          <w:rFonts w:ascii="Times New Roman" w:hAnsi="Times New Roman" w:cs="Times New Roman"/>
          <w:sz w:val="24"/>
          <w:szCs w:val="24"/>
        </w:rPr>
        <w:t xml:space="preserve">are </w:t>
      </w:r>
      <w:r w:rsidR="000C4484">
        <w:rPr>
          <w:rFonts w:ascii="Times New Roman" w:hAnsi="Times New Roman" w:cs="Times New Roman"/>
          <w:sz w:val="24"/>
          <w:szCs w:val="24"/>
        </w:rPr>
        <w:t>c</w:t>
      </w:r>
      <w:r w:rsidRPr="00EE097E">
        <w:rPr>
          <w:rFonts w:ascii="Times New Roman" w:hAnsi="Times New Roman" w:cs="Times New Roman"/>
          <w:sz w:val="24"/>
          <w:szCs w:val="24"/>
        </w:rPr>
        <w:t xml:space="preserve">oordination </w:t>
      </w:r>
      <w:r w:rsidR="000C4484">
        <w:rPr>
          <w:rFonts w:ascii="Times New Roman" w:hAnsi="Times New Roman" w:cs="Times New Roman"/>
          <w:sz w:val="24"/>
          <w:szCs w:val="24"/>
        </w:rPr>
        <w:t>s</w:t>
      </w:r>
      <w:r w:rsidRPr="00EE097E">
        <w:rPr>
          <w:rFonts w:ascii="Times New Roman" w:hAnsi="Times New Roman" w:cs="Times New Roman"/>
          <w:sz w:val="24"/>
          <w:szCs w:val="24"/>
        </w:rPr>
        <w:t>ervices shall continue</w:t>
      </w:r>
      <w:r w:rsidR="000C4484">
        <w:rPr>
          <w:rFonts w:ascii="Times New Roman" w:hAnsi="Times New Roman" w:cs="Times New Roman"/>
          <w:sz w:val="24"/>
          <w:szCs w:val="24"/>
        </w:rPr>
        <w:t>,</w:t>
      </w:r>
      <w:r w:rsidRPr="00EE097E">
        <w:rPr>
          <w:rFonts w:ascii="Times New Roman" w:hAnsi="Times New Roman" w:cs="Times New Roman"/>
          <w:sz w:val="24"/>
          <w:szCs w:val="24"/>
        </w:rPr>
        <w:t xml:space="preserve"> pending the final decision of the appeals process, unless the LRA or designated representative specifically requests that </w:t>
      </w:r>
      <w:r w:rsidR="000C4484">
        <w:rPr>
          <w:rFonts w:ascii="Times New Roman" w:hAnsi="Times New Roman" w:cs="Times New Roman"/>
          <w:sz w:val="24"/>
          <w:szCs w:val="24"/>
        </w:rPr>
        <w:t>c</w:t>
      </w:r>
      <w:r w:rsidRPr="00EE097E">
        <w:rPr>
          <w:rFonts w:ascii="Times New Roman" w:hAnsi="Times New Roman" w:cs="Times New Roman"/>
          <w:sz w:val="24"/>
          <w:szCs w:val="24"/>
        </w:rPr>
        <w:t xml:space="preserve">are </w:t>
      </w:r>
      <w:r w:rsidR="000C4484">
        <w:rPr>
          <w:rFonts w:ascii="Times New Roman" w:hAnsi="Times New Roman" w:cs="Times New Roman"/>
          <w:sz w:val="24"/>
          <w:szCs w:val="24"/>
        </w:rPr>
        <w:t>c</w:t>
      </w:r>
      <w:r w:rsidRPr="00EE097E">
        <w:rPr>
          <w:rFonts w:ascii="Times New Roman" w:hAnsi="Times New Roman" w:cs="Times New Roman"/>
          <w:sz w:val="24"/>
          <w:szCs w:val="24"/>
        </w:rPr>
        <w:t xml:space="preserve">oordination </w:t>
      </w:r>
      <w:r w:rsidR="000C4484">
        <w:rPr>
          <w:rFonts w:ascii="Times New Roman" w:hAnsi="Times New Roman" w:cs="Times New Roman"/>
          <w:sz w:val="24"/>
          <w:szCs w:val="24"/>
        </w:rPr>
        <w:t>s</w:t>
      </w:r>
      <w:r w:rsidRPr="00EE097E">
        <w:rPr>
          <w:rFonts w:ascii="Times New Roman" w:hAnsi="Times New Roman" w:cs="Times New Roman"/>
          <w:sz w:val="24"/>
          <w:szCs w:val="24"/>
        </w:rPr>
        <w:t xml:space="preserve">ervices not be continued. </w:t>
      </w:r>
    </w:p>
    <w:p w:rsidR="00EE097E" w:rsidRDefault="00EE097E" w:rsidP="00EE09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97E" w:rsidRPr="00EE097E" w:rsidRDefault="00EE097E" w:rsidP="00EE097E">
      <w:pPr>
        <w:spacing w:after="0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EE097E">
        <w:rPr>
          <w:rFonts w:ascii="Times New Roman" w:hAnsi="Times New Roman" w:cs="Times New Roman"/>
          <w:sz w:val="24"/>
          <w:szCs w:val="24"/>
        </w:rPr>
        <w:t>ii)</w:t>
      </w:r>
      <w:r w:rsidRPr="00EE097E">
        <w:rPr>
          <w:rFonts w:ascii="Times New Roman" w:hAnsi="Times New Roman" w:cs="Times New Roman"/>
          <w:sz w:val="24"/>
          <w:szCs w:val="24"/>
        </w:rPr>
        <w:tab/>
        <w:t xml:space="preserve">Diagnostic </w:t>
      </w:r>
      <w:r w:rsidR="000C4484">
        <w:rPr>
          <w:rFonts w:ascii="Times New Roman" w:hAnsi="Times New Roman" w:cs="Times New Roman"/>
          <w:sz w:val="24"/>
          <w:szCs w:val="24"/>
        </w:rPr>
        <w:t>s</w:t>
      </w:r>
      <w:r w:rsidRPr="00EE097E">
        <w:rPr>
          <w:rFonts w:ascii="Times New Roman" w:hAnsi="Times New Roman" w:cs="Times New Roman"/>
          <w:sz w:val="24"/>
          <w:szCs w:val="24"/>
        </w:rPr>
        <w:t xml:space="preserve">ervices shall not be an available benefit. </w:t>
      </w:r>
    </w:p>
    <w:p w:rsidR="00EE097E" w:rsidRDefault="00EE097E" w:rsidP="00EE09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97E" w:rsidRPr="00EE097E" w:rsidRDefault="00EE097E" w:rsidP="00EE097E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E097E">
        <w:rPr>
          <w:rFonts w:ascii="Times New Roman" w:hAnsi="Times New Roman" w:cs="Times New Roman"/>
          <w:sz w:val="24"/>
          <w:szCs w:val="24"/>
        </w:rPr>
        <w:t>B)</w:t>
      </w:r>
      <w:r w:rsidRPr="00EE097E">
        <w:rPr>
          <w:rFonts w:ascii="Times New Roman" w:hAnsi="Times New Roman" w:cs="Times New Roman"/>
          <w:sz w:val="24"/>
          <w:szCs w:val="24"/>
        </w:rPr>
        <w:tab/>
        <w:t>Financial Assistance</w:t>
      </w:r>
    </w:p>
    <w:p w:rsidR="00EE097E" w:rsidRPr="00EE097E" w:rsidRDefault="00EE097E" w:rsidP="00EE09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97E" w:rsidRPr="00EE097E" w:rsidRDefault="00EE097E" w:rsidP="00EE097E">
      <w:pPr>
        <w:spacing w:after="0"/>
        <w:ind w:left="3600" w:hanging="720"/>
        <w:rPr>
          <w:rFonts w:ascii="Times New Roman" w:hAnsi="Times New Roman" w:cs="Times New Roman"/>
          <w:sz w:val="24"/>
          <w:szCs w:val="24"/>
        </w:rPr>
      </w:pPr>
      <w:r w:rsidRPr="00EE097E">
        <w:rPr>
          <w:rFonts w:ascii="Times New Roman" w:hAnsi="Times New Roman" w:cs="Times New Roman"/>
          <w:sz w:val="24"/>
          <w:szCs w:val="24"/>
        </w:rPr>
        <w:lastRenderedPageBreak/>
        <w:t>i)</w:t>
      </w:r>
      <w:r w:rsidRPr="00EE097E">
        <w:rPr>
          <w:rFonts w:ascii="Times New Roman" w:hAnsi="Times New Roman" w:cs="Times New Roman"/>
          <w:sz w:val="24"/>
          <w:szCs w:val="24"/>
        </w:rPr>
        <w:tab/>
        <w:t xml:space="preserve">If an appeal for </w:t>
      </w:r>
      <w:r w:rsidR="000C4484">
        <w:rPr>
          <w:rFonts w:ascii="Times New Roman" w:hAnsi="Times New Roman" w:cs="Times New Roman"/>
          <w:sz w:val="24"/>
          <w:szCs w:val="24"/>
        </w:rPr>
        <w:t>f</w:t>
      </w:r>
      <w:r w:rsidRPr="00EE097E">
        <w:rPr>
          <w:rFonts w:ascii="Times New Roman" w:hAnsi="Times New Roman" w:cs="Times New Roman"/>
          <w:sz w:val="24"/>
          <w:szCs w:val="24"/>
        </w:rPr>
        <w:t xml:space="preserve">inancial </w:t>
      </w:r>
      <w:r w:rsidR="000C4484">
        <w:rPr>
          <w:rFonts w:ascii="Times New Roman" w:hAnsi="Times New Roman" w:cs="Times New Roman"/>
          <w:sz w:val="24"/>
          <w:szCs w:val="24"/>
        </w:rPr>
        <w:t>a</w:t>
      </w:r>
      <w:r w:rsidRPr="00EE097E">
        <w:rPr>
          <w:rFonts w:ascii="Times New Roman" w:hAnsi="Times New Roman" w:cs="Times New Roman"/>
          <w:sz w:val="24"/>
          <w:szCs w:val="24"/>
        </w:rPr>
        <w:t xml:space="preserve">ssistance is initiated in accordance with Section 1200.190, DSCC payment shall be stayed pending the final decision of the appeal process. </w:t>
      </w:r>
    </w:p>
    <w:p w:rsidR="00EE097E" w:rsidRDefault="00EE097E" w:rsidP="00EE09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97E" w:rsidRPr="00EE097E" w:rsidRDefault="00EE097E" w:rsidP="00EE097E">
      <w:pPr>
        <w:spacing w:after="0"/>
        <w:ind w:left="3600" w:hanging="720"/>
        <w:rPr>
          <w:rFonts w:ascii="Times New Roman" w:hAnsi="Times New Roman" w:cs="Times New Roman"/>
          <w:sz w:val="24"/>
          <w:szCs w:val="24"/>
        </w:rPr>
      </w:pPr>
      <w:r w:rsidRPr="00EE097E">
        <w:rPr>
          <w:rFonts w:ascii="Times New Roman" w:hAnsi="Times New Roman" w:cs="Times New Roman"/>
          <w:sz w:val="24"/>
          <w:szCs w:val="24"/>
        </w:rPr>
        <w:t>ii)</w:t>
      </w:r>
      <w:r w:rsidRPr="00EE097E">
        <w:rPr>
          <w:rFonts w:ascii="Times New Roman" w:hAnsi="Times New Roman" w:cs="Times New Roman"/>
          <w:sz w:val="24"/>
          <w:szCs w:val="24"/>
        </w:rPr>
        <w:tab/>
        <w:t xml:space="preserve">If the </w:t>
      </w:r>
      <w:r w:rsidR="000C4484">
        <w:rPr>
          <w:rFonts w:ascii="Times New Roman" w:hAnsi="Times New Roman" w:cs="Times New Roman"/>
          <w:sz w:val="24"/>
          <w:szCs w:val="24"/>
        </w:rPr>
        <w:t>r</w:t>
      </w:r>
      <w:r w:rsidRPr="00EE097E">
        <w:rPr>
          <w:rFonts w:ascii="Times New Roman" w:hAnsi="Times New Roman" w:cs="Times New Roman"/>
          <w:sz w:val="24"/>
          <w:szCs w:val="24"/>
        </w:rPr>
        <w:t xml:space="preserve">ecipient </w:t>
      </w:r>
      <w:r w:rsidR="000C4484">
        <w:rPr>
          <w:rFonts w:ascii="Times New Roman" w:hAnsi="Times New Roman" w:cs="Times New Roman"/>
          <w:sz w:val="24"/>
          <w:szCs w:val="24"/>
        </w:rPr>
        <w:t>c</w:t>
      </w:r>
      <w:r w:rsidRPr="00EE097E">
        <w:rPr>
          <w:rFonts w:ascii="Times New Roman" w:hAnsi="Times New Roman" w:cs="Times New Roman"/>
          <w:sz w:val="24"/>
          <w:szCs w:val="24"/>
        </w:rPr>
        <w:t xml:space="preserve">hild is also receiving </w:t>
      </w:r>
      <w:r w:rsidR="000C4484">
        <w:rPr>
          <w:rFonts w:ascii="Times New Roman" w:hAnsi="Times New Roman" w:cs="Times New Roman"/>
          <w:sz w:val="24"/>
          <w:szCs w:val="24"/>
        </w:rPr>
        <w:t>c</w:t>
      </w:r>
      <w:r w:rsidRPr="00EE097E">
        <w:rPr>
          <w:rFonts w:ascii="Times New Roman" w:hAnsi="Times New Roman" w:cs="Times New Roman"/>
          <w:sz w:val="24"/>
          <w:szCs w:val="24"/>
        </w:rPr>
        <w:t xml:space="preserve">are </w:t>
      </w:r>
      <w:r w:rsidR="000C4484">
        <w:rPr>
          <w:rFonts w:ascii="Times New Roman" w:hAnsi="Times New Roman" w:cs="Times New Roman"/>
          <w:sz w:val="24"/>
          <w:szCs w:val="24"/>
        </w:rPr>
        <w:t>c</w:t>
      </w:r>
      <w:r w:rsidRPr="00EE097E">
        <w:rPr>
          <w:rFonts w:ascii="Times New Roman" w:hAnsi="Times New Roman" w:cs="Times New Roman"/>
          <w:sz w:val="24"/>
          <w:szCs w:val="24"/>
        </w:rPr>
        <w:t xml:space="preserve">oordination </w:t>
      </w:r>
      <w:r w:rsidR="000C4484">
        <w:rPr>
          <w:rFonts w:ascii="Times New Roman" w:hAnsi="Times New Roman" w:cs="Times New Roman"/>
          <w:sz w:val="24"/>
          <w:szCs w:val="24"/>
        </w:rPr>
        <w:t>s</w:t>
      </w:r>
      <w:r w:rsidRPr="00EE097E">
        <w:rPr>
          <w:rFonts w:ascii="Times New Roman" w:hAnsi="Times New Roman" w:cs="Times New Roman"/>
          <w:sz w:val="24"/>
          <w:szCs w:val="24"/>
        </w:rPr>
        <w:t xml:space="preserve">ervices, the </w:t>
      </w:r>
      <w:r w:rsidR="000C4484">
        <w:rPr>
          <w:rFonts w:ascii="Times New Roman" w:hAnsi="Times New Roman" w:cs="Times New Roman"/>
          <w:sz w:val="24"/>
          <w:szCs w:val="24"/>
        </w:rPr>
        <w:t>c</w:t>
      </w:r>
      <w:r w:rsidRPr="00EE097E">
        <w:rPr>
          <w:rFonts w:ascii="Times New Roman" w:hAnsi="Times New Roman" w:cs="Times New Roman"/>
          <w:sz w:val="24"/>
          <w:szCs w:val="24"/>
        </w:rPr>
        <w:t xml:space="preserve">are </w:t>
      </w:r>
      <w:r w:rsidR="000C4484">
        <w:rPr>
          <w:rFonts w:ascii="Times New Roman" w:hAnsi="Times New Roman" w:cs="Times New Roman"/>
          <w:sz w:val="24"/>
          <w:szCs w:val="24"/>
        </w:rPr>
        <w:t>c</w:t>
      </w:r>
      <w:r w:rsidRPr="00EE097E">
        <w:rPr>
          <w:rFonts w:ascii="Times New Roman" w:hAnsi="Times New Roman" w:cs="Times New Roman"/>
          <w:sz w:val="24"/>
          <w:szCs w:val="24"/>
        </w:rPr>
        <w:t xml:space="preserve">oordination </w:t>
      </w:r>
      <w:r w:rsidR="000C4484">
        <w:rPr>
          <w:rFonts w:ascii="Times New Roman" w:hAnsi="Times New Roman" w:cs="Times New Roman"/>
          <w:sz w:val="24"/>
          <w:szCs w:val="24"/>
        </w:rPr>
        <w:t>s</w:t>
      </w:r>
      <w:r w:rsidRPr="00EE097E">
        <w:rPr>
          <w:rFonts w:ascii="Times New Roman" w:hAnsi="Times New Roman" w:cs="Times New Roman"/>
          <w:sz w:val="24"/>
          <w:szCs w:val="24"/>
        </w:rPr>
        <w:t xml:space="preserve">ervices will not be affected. </w:t>
      </w:r>
    </w:p>
    <w:p w:rsidR="00EE097E" w:rsidRPr="00EE097E" w:rsidRDefault="00EE097E" w:rsidP="00EE09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97E" w:rsidRPr="00EE097E" w:rsidRDefault="00EE097E" w:rsidP="00EE097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EE097E">
        <w:rPr>
          <w:rFonts w:ascii="Times New Roman" w:hAnsi="Times New Roman" w:cs="Times New Roman"/>
          <w:sz w:val="24"/>
          <w:szCs w:val="24"/>
        </w:rPr>
        <w:t>Effective Dates of DSCC Decisions</w:t>
      </w:r>
    </w:p>
    <w:p w:rsidR="00EE097E" w:rsidRPr="00EE097E" w:rsidRDefault="00EE097E" w:rsidP="00EE09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97E" w:rsidRPr="00EE097E" w:rsidRDefault="00EE097E" w:rsidP="00EE097E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EE097E">
        <w:rPr>
          <w:rFonts w:ascii="Times New Roman" w:hAnsi="Times New Roman" w:cs="Times New Roman"/>
          <w:sz w:val="24"/>
          <w:szCs w:val="24"/>
        </w:rPr>
        <w:tab/>
        <w:t>Care Coordination Services</w:t>
      </w:r>
    </w:p>
    <w:p w:rsidR="00EE097E" w:rsidRPr="00EE097E" w:rsidRDefault="00EE097E" w:rsidP="00EE097E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EE097E" w:rsidRPr="00EE097E" w:rsidRDefault="00EE097E" w:rsidP="00EE097E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E097E">
        <w:rPr>
          <w:rFonts w:ascii="Times New Roman" w:hAnsi="Times New Roman" w:cs="Times New Roman"/>
          <w:sz w:val="24"/>
          <w:szCs w:val="24"/>
        </w:rPr>
        <w:t>A)</w:t>
      </w:r>
      <w:r w:rsidRPr="00EE097E">
        <w:rPr>
          <w:rFonts w:ascii="Times New Roman" w:hAnsi="Times New Roman" w:cs="Times New Roman"/>
          <w:sz w:val="24"/>
          <w:szCs w:val="24"/>
        </w:rPr>
        <w:tab/>
        <w:t>Applicant Children</w:t>
      </w:r>
    </w:p>
    <w:p w:rsidR="00EE097E" w:rsidRPr="00EE097E" w:rsidRDefault="00EE097E" w:rsidP="00EE097E">
      <w:pPr>
        <w:spacing w:after="0"/>
        <w:ind w:left="2880"/>
        <w:rPr>
          <w:rFonts w:ascii="Times New Roman" w:hAnsi="Times New Roman" w:cs="Times New Roman"/>
          <w:sz w:val="24"/>
          <w:szCs w:val="24"/>
        </w:rPr>
      </w:pPr>
      <w:r w:rsidRPr="00EE097E">
        <w:rPr>
          <w:rFonts w:ascii="Times New Roman" w:hAnsi="Times New Roman" w:cs="Times New Roman"/>
          <w:sz w:val="24"/>
          <w:szCs w:val="24"/>
        </w:rPr>
        <w:t xml:space="preserve">Care </w:t>
      </w:r>
      <w:r w:rsidR="000C4484">
        <w:rPr>
          <w:rFonts w:ascii="Times New Roman" w:hAnsi="Times New Roman" w:cs="Times New Roman"/>
          <w:sz w:val="24"/>
          <w:szCs w:val="24"/>
        </w:rPr>
        <w:t>c</w:t>
      </w:r>
      <w:r w:rsidRPr="00EE097E">
        <w:rPr>
          <w:rFonts w:ascii="Times New Roman" w:hAnsi="Times New Roman" w:cs="Times New Roman"/>
          <w:sz w:val="24"/>
          <w:szCs w:val="24"/>
        </w:rPr>
        <w:t xml:space="preserve">oordination </w:t>
      </w:r>
      <w:r w:rsidR="000C4484">
        <w:rPr>
          <w:rFonts w:ascii="Times New Roman" w:hAnsi="Times New Roman" w:cs="Times New Roman"/>
          <w:sz w:val="24"/>
          <w:szCs w:val="24"/>
        </w:rPr>
        <w:t>s</w:t>
      </w:r>
      <w:r w:rsidRPr="00EE097E">
        <w:rPr>
          <w:rFonts w:ascii="Times New Roman" w:hAnsi="Times New Roman" w:cs="Times New Roman"/>
          <w:sz w:val="24"/>
          <w:szCs w:val="24"/>
        </w:rPr>
        <w:t xml:space="preserve">ervices determined appropriate as a result of an appeal shall be effective as of the date of the final decision of the appeal process. </w:t>
      </w:r>
    </w:p>
    <w:p w:rsidR="00EE097E" w:rsidRPr="00EE097E" w:rsidRDefault="00EE097E" w:rsidP="00EE09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97E" w:rsidRPr="00EE097E" w:rsidRDefault="00EE097E" w:rsidP="00EE097E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E097E">
        <w:rPr>
          <w:rFonts w:ascii="Times New Roman" w:hAnsi="Times New Roman" w:cs="Times New Roman"/>
          <w:sz w:val="24"/>
          <w:szCs w:val="24"/>
        </w:rPr>
        <w:t>B)</w:t>
      </w:r>
      <w:r w:rsidRPr="00EE097E">
        <w:rPr>
          <w:rFonts w:ascii="Times New Roman" w:hAnsi="Times New Roman" w:cs="Times New Roman"/>
          <w:sz w:val="24"/>
          <w:szCs w:val="24"/>
        </w:rPr>
        <w:tab/>
        <w:t>Recipient Children</w:t>
      </w:r>
    </w:p>
    <w:p w:rsidR="00EE097E" w:rsidRPr="00EE097E" w:rsidRDefault="00EE097E" w:rsidP="00EE097E">
      <w:pPr>
        <w:spacing w:after="0"/>
        <w:ind w:left="2880"/>
        <w:rPr>
          <w:rFonts w:ascii="Times New Roman" w:hAnsi="Times New Roman" w:cs="Times New Roman"/>
          <w:sz w:val="24"/>
          <w:szCs w:val="24"/>
        </w:rPr>
      </w:pPr>
      <w:r w:rsidRPr="00EE097E">
        <w:rPr>
          <w:rFonts w:ascii="Times New Roman" w:hAnsi="Times New Roman" w:cs="Times New Roman"/>
          <w:sz w:val="24"/>
          <w:szCs w:val="24"/>
        </w:rPr>
        <w:t xml:space="preserve">Care </w:t>
      </w:r>
      <w:r w:rsidR="000C4484">
        <w:rPr>
          <w:rFonts w:ascii="Times New Roman" w:hAnsi="Times New Roman" w:cs="Times New Roman"/>
          <w:sz w:val="24"/>
          <w:szCs w:val="24"/>
        </w:rPr>
        <w:t>c</w:t>
      </w:r>
      <w:r w:rsidRPr="00EE097E">
        <w:rPr>
          <w:rFonts w:ascii="Times New Roman" w:hAnsi="Times New Roman" w:cs="Times New Roman"/>
          <w:sz w:val="24"/>
          <w:szCs w:val="24"/>
        </w:rPr>
        <w:t xml:space="preserve">oordination </w:t>
      </w:r>
      <w:r w:rsidR="000C4484">
        <w:rPr>
          <w:rFonts w:ascii="Times New Roman" w:hAnsi="Times New Roman" w:cs="Times New Roman"/>
          <w:sz w:val="24"/>
          <w:szCs w:val="24"/>
        </w:rPr>
        <w:t>s</w:t>
      </w:r>
      <w:r w:rsidRPr="00EE097E">
        <w:rPr>
          <w:rFonts w:ascii="Times New Roman" w:hAnsi="Times New Roman" w:cs="Times New Roman"/>
          <w:sz w:val="24"/>
          <w:szCs w:val="24"/>
        </w:rPr>
        <w:t xml:space="preserve">ervices determined inappropriate as a result of an appeal shall be discontinued as of the date of the final decision of the appeal process. </w:t>
      </w:r>
    </w:p>
    <w:p w:rsidR="00EE097E" w:rsidRPr="00EE097E" w:rsidRDefault="00EE097E" w:rsidP="00EE09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97E" w:rsidRPr="00EE097E" w:rsidRDefault="00EE097E" w:rsidP="00EE097E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E097E">
        <w:rPr>
          <w:rFonts w:ascii="Times New Roman" w:hAnsi="Times New Roman" w:cs="Times New Roman"/>
          <w:sz w:val="24"/>
          <w:szCs w:val="24"/>
        </w:rPr>
        <w:t>2)</w:t>
      </w:r>
      <w:r w:rsidRPr="00EE097E">
        <w:rPr>
          <w:rFonts w:ascii="Times New Roman" w:hAnsi="Times New Roman" w:cs="Times New Roman"/>
          <w:sz w:val="24"/>
          <w:szCs w:val="24"/>
        </w:rPr>
        <w:tab/>
        <w:t>Financial Assistance</w:t>
      </w:r>
    </w:p>
    <w:p w:rsidR="00EE097E" w:rsidRPr="00EE097E" w:rsidRDefault="00EE097E" w:rsidP="00EE09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97E" w:rsidRPr="00EE097E" w:rsidRDefault="00EE097E" w:rsidP="00EE097E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Pr="00EE097E">
        <w:rPr>
          <w:rFonts w:ascii="Times New Roman" w:hAnsi="Times New Roman" w:cs="Times New Roman"/>
          <w:sz w:val="24"/>
          <w:szCs w:val="24"/>
        </w:rPr>
        <w:tab/>
        <w:t>Applicant Children</w:t>
      </w:r>
    </w:p>
    <w:p w:rsidR="00EE097E" w:rsidRPr="00EE097E" w:rsidRDefault="00EE097E" w:rsidP="00EE097E">
      <w:pPr>
        <w:spacing w:after="0"/>
        <w:ind w:left="2880"/>
        <w:rPr>
          <w:rFonts w:ascii="Times New Roman" w:hAnsi="Times New Roman" w:cs="Times New Roman"/>
          <w:sz w:val="24"/>
          <w:szCs w:val="24"/>
        </w:rPr>
      </w:pPr>
      <w:r w:rsidRPr="00EE097E">
        <w:rPr>
          <w:rFonts w:ascii="Times New Roman" w:hAnsi="Times New Roman" w:cs="Times New Roman"/>
          <w:sz w:val="24"/>
          <w:szCs w:val="24"/>
        </w:rPr>
        <w:t xml:space="preserve">Financial </w:t>
      </w:r>
      <w:r w:rsidR="000C4484">
        <w:rPr>
          <w:rFonts w:ascii="Times New Roman" w:hAnsi="Times New Roman" w:cs="Times New Roman"/>
          <w:sz w:val="24"/>
          <w:szCs w:val="24"/>
        </w:rPr>
        <w:t>a</w:t>
      </w:r>
      <w:r w:rsidRPr="00EE097E">
        <w:rPr>
          <w:rFonts w:ascii="Times New Roman" w:hAnsi="Times New Roman" w:cs="Times New Roman"/>
          <w:sz w:val="24"/>
          <w:szCs w:val="24"/>
        </w:rPr>
        <w:t xml:space="preserve">ssistance determined appropriate as a result of an appeal shall be effective from the date of the </w:t>
      </w:r>
      <w:r w:rsidR="000C4484">
        <w:rPr>
          <w:rFonts w:ascii="Times New Roman" w:hAnsi="Times New Roman" w:cs="Times New Roman"/>
          <w:sz w:val="24"/>
          <w:szCs w:val="24"/>
        </w:rPr>
        <w:t>c</w:t>
      </w:r>
      <w:r w:rsidRPr="00EE097E">
        <w:rPr>
          <w:rFonts w:ascii="Times New Roman" w:hAnsi="Times New Roman" w:cs="Times New Roman"/>
          <w:sz w:val="24"/>
          <w:szCs w:val="24"/>
        </w:rPr>
        <w:t xml:space="preserve">ompleted </w:t>
      </w:r>
      <w:r w:rsidR="000C4484">
        <w:rPr>
          <w:rFonts w:ascii="Times New Roman" w:hAnsi="Times New Roman" w:cs="Times New Roman"/>
          <w:sz w:val="24"/>
          <w:szCs w:val="24"/>
        </w:rPr>
        <w:t>a</w:t>
      </w:r>
      <w:r w:rsidRPr="00EE097E">
        <w:rPr>
          <w:rFonts w:ascii="Times New Roman" w:hAnsi="Times New Roman" w:cs="Times New Roman"/>
          <w:sz w:val="24"/>
          <w:szCs w:val="24"/>
        </w:rPr>
        <w:t>pplication.</w:t>
      </w:r>
    </w:p>
    <w:p w:rsidR="00EE097E" w:rsidRPr="00EE097E" w:rsidRDefault="00EE097E" w:rsidP="00EE09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97E" w:rsidRPr="00EE097E" w:rsidRDefault="00EE097E" w:rsidP="00EE097E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E097E">
        <w:rPr>
          <w:rFonts w:ascii="Times New Roman" w:hAnsi="Times New Roman" w:cs="Times New Roman"/>
          <w:sz w:val="24"/>
          <w:szCs w:val="24"/>
        </w:rPr>
        <w:t>B)</w:t>
      </w:r>
      <w:r w:rsidRPr="00EE097E">
        <w:rPr>
          <w:rFonts w:ascii="Times New Roman" w:hAnsi="Times New Roman" w:cs="Times New Roman"/>
          <w:sz w:val="24"/>
          <w:szCs w:val="24"/>
        </w:rPr>
        <w:tab/>
        <w:t>Recipient Children</w:t>
      </w:r>
    </w:p>
    <w:p w:rsidR="00EE097E" w:rsidRPr="00EE097E" w:rsidRDefault="00EE097E" w:rsidP="00EE097E">
      <w:pPr>
        <w:spacing w:after="0"/>
        <w:ind w:left="2880"/>
        <w:rPr>
          <w:rFonts w:ascii="Times New Roman" w:hAnsi="Times New Roman" w:cs="Times New Roman"/>
          <w:sz w:val="24"/>
          <w:szCs w:val="24"/>
        </w:rPr>
      </w:pPr>
      <w:r w:rsidRPr="00EE097E">
        <w:rPr>
          <w:rFonts w:ascii="Times New Roman" w:hAnsi="Times New Roman" w:cs="Times New Roman"/>
          <w:sz w:val="24"/>
          <w:szCs w:val="24"/>
        </w:rPr>
        <w:t xml:space="preserve">Financial </w:t>
      </w:r>
      <w:r w:rsidR="000C4484">
        <w:rPr>
          <w:rFonts w:ascii="Times New Roman" w:hAnsi="Times New Roman" w:cs="Times New Roman"/>
          <w:sz w:val="24"/>
          <w:szCs w:val="24"/>
        </w:rPr>
        <w:t>a</w:t>
      </w:r>
      <w:r w:rsidRPr="00EE097E">
        <w:rPr>
          <w:rFonts w:ascii="Times New Roman" w:hAnsi="Times New Roman" w:cs="Times New Roman"/>
          <w:sz w:val="24"/>
          <w:szCs w:val="24"/>
        </w:rPr>
        <w:t xml:space="preserve">ssistance determined appropriate as a result of an appeal of a specific </w:t>
      </w:r>
      <w:r w:rsidR="000C4484">
        <w:rPr>
          <w:rFonts w:ascii="Times New Roman" w:hAnsi="Times New Roman" w:cs="Times New Roman"/>
          <w:sz w:val="24"/>
          <w:szCs w:val="24"/>
        </w:rPr>
        <w:t>c</w:t>
      </w:r>
      <w:r w:rsidRPr="00EE097E">
        <w:rPr>
          <w:rFonts w:ascii="Times New Roman" w:hAnsi="Times New Roman" w:cs="Times New Roman"/>
          <w:sz w:val="24"/>
          <w:szCs w:val="24"/>
        </w:rPr>
        <w:t xml:space="preserve">overed </w:t>
      </w:r>
      <w:r w:rsidR="000C4484">
        <w:rPr>
          <w:rFonts w:ascii="Times New Roman" w:hAnsi="Times New Roman" w:cs="Times New Roman"/>
          <w:sz w:val="24"/>
          <w:szCs w:val="24"/>
        </w:rPr>
        <w:t>s</w:t>
      </w:r>
      <w:r w:rsidRPr="00EE097E">
        <w:rPr>
          <w:rFonts w:ascii="Times New Roman" w:hAnsi="Times New Roman" w:cs="Times New Roman"/>
          <w:sz w:val="24"/>
          <w:szCs w:val="24"/>
        </w:rPr>
        <w:t xml:space="preserve">upport and </w:t>
      </w:r>
      <w:r w:rsidR="000C4484">
        <w:rPr>
          <w:rFonts w:ascii="Times New Roman" w:hAnsi="Times New Roman" w:cs="Times New Roman"/>
          <w:sz w:val="24"/>
          <w:szCs w:val="24"/>
        </w:rPr>
        <w:t>s</w:t>
      </w:r>
      <w:r w:rsidRPr="00EE097E">
        <w:rPr>
          <w:rFonts w:ascii="Times New Roman" w:hAnsi="Times New Roman" w:cs="Times New Roman"/>
          <w:sz w:val="24"/>
          <w:szCs w:val="24"/>
        </w:rPr>
        <w:t>ervice shall be rendered as soon as practicably possible from the date of the final decision of the appeal process.</w:t>
      </w:r>
    </w:p>
    <w:p w:rsidR="00EE097E" w:rsidRPr="00EE097E" w:rsidRDefault="00EE097E" w:rsidP="00EE09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097E">
        <w:rPr>
          <w:rFonts w:ascii="Times New Roman" w:hAnsi="Times New Roman" w:cs="Times New Roman"/>
          <w:sz w:val="24"/>
          <w:szCs w:val="24"/>
        </w:rPr>
        <w:t> </w:t>
      </w:r>
    </w:p>
    <w:p w:rsidR="00EE097E" w:rsidRPr="00EE097E" w:rsidRDefault="00EE097E" w:rsidP="00EE097E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E097E">
        <w:rPr>
          <w:rFonts w:ascii="Times New Roman" w:hAnsi="Times New Roman" w:cs="Times New Roman"/>
          <w:sz w:val="24"/>
          <w:szCs w:val="24"/>
        </w:rPr>
        <w:t>3)</w:t>
      </w:r>
      <w:r w:rsidRPr="00EE097E">
        <w:rPr>
          <w:rFonts w:ascii="Times New Roman" w:hAnsi="Times New Roman" w:cs="Times New Roman"/>
          <w:sz w:val="24"/>
          <w:szCs w:val="24"/>
        </w:rPr>
        <w:tab/>
        <w:t>No Appeal</w:t>
      </w:r>
    </w:p>
    <w:p w:rsidR="000174EB" w:rsidRPr="00EE097E" w:rsidRDefault="00EE097E" w:rsidP="00EE097E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EE097E">
        <w:rPr>
          <w:rFonts w:ascii="Times New Roman" w:hAnsi="Times New Roman" w:cs="Times New Roman"/>
          <w:sz w:val="24"/>
          <w:szCs w:val="24"/>
        </w:rPr>
        <w:t xml:space="preserve">If an LRA does not initiate an appeal, the effective date shall be the date stated in the Notice of Determination </w:t>
      </w:r>
      <w:r w:rsidR="000C4484">
        <w:rPr>
          <w:rFonts w:ascii="Times New Roman" w:hAnsi="Times New Roman" w:cs="Times New Roman"/>
          <w:sz w:val="24"/>
          <w:szCs w:val="24"/>
        </w:rPr>
        <w:t>issued under</w:t>
      </w:r>
      <w:r w:rsidRPr="00EE097E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Pr="00EE097E">
        <w:rPr>
          <w:rFonts w:ascii="Times New Roman" w:hAnsi="Times New Roman" w:cs="Times New Roman"/>
          <w:sz w:val="24"/>
          <w:szCs w:val="24"/>
        </w:rPr>
        <w:t>Section 1200.180. </w:t>
      </w:r>
    </w:p>
    <w:sectPr w:rsidR="000174EB" w:rsidRPr="00EE097E" w:rsidSect="00111E3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D56" w:rsidRDefault="00334D56">
      <w:r>
        <w:separator/>
      </w:r>
    </w:p>
  </w:endnote>
  <w:endnote w:type="continuationSeparator" w:id="0">
    <w:p w:rsidR="00334D56" w:rsidRDefault="0033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586" w:rsidRDefault="000C44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D56" w:rsidRDefault="00334D56">
      <w:r>
        <w:separator/>
      </w:r>
    </w:p>
  </w:footnote>
  <w:footnote w:type="continuationSeparator" w:id="0">
    <w:p w:rsidR="00334D56" w:rsidRDefault="00334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586" w:rsidRPr="008F21B0" w:rsidRDefault="000C4484" w:rsidP="008F21B0">
    <w:pPr>
      <w:pStyle w:val="Header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D5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4484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4D56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097E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85BF9BC-1FAD-4D41-B4EE-7DB33973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97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E097E"/>
    <w:rPr>
      <w:rFonts w:cs="Arial"/>
      <w:bCs/>
      <w:kern w:val="32"/>
      <w:sz w:val="24"/>
      <w:szCs w:val="32"/>
    </w:rPr>
  </w:style>
  <w:style w:type="character" w:styleId="CommentReference">
    <w:name w:val="annotation reference"/>
    <w:basedOn w:val="DefaultParagraphFont"/>
    <w:unhideWhenUsed/>
    <w:rsid w:val="00EE097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E0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E097E"/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E09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3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435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Dotts, Joyce M.</cp:lastModifiedBy>
  <cp:revision>3</cp:revision>
  <dcterms:created xsi:type="dcterms:W3CDTF">2017-10-18T13:09:00Z</dcterms:created>
  <dcterms:modified xsi:type="dcterms:W3CDTF">2017-10-20T16:51:00Z</dcterms:modified>
</cp:coreProperties>
</file>