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47" w:rsidRDefault="00591847" w:rsidP="00591847">
      <w:pPr>
        <w:widowControl w:val="0"/>
        <w:autoSpaceDE w:val="0"/>
        <w:autoSpaceDN w:val="0"/>
        <w:adjustRightInd w:val="0"/>
      </w:pPr>
    </w:p>
    <w:p w:rsidR="00EF59E6" w:rsidRPr="00EF59E6" w:rsidRDefault="00591847" w:rsidP="00591847">
      <w:pPr>
        <w:widowControl w:val="0"/>
        <w:autoSpaceDE w:val="0"/>
        <w:autoSpaceDN w:val="0"/>
        <w:adjustRightInd w:val="0"/>
      </w:pPr>
      <w:r>
        <w:t xml:space="preserve">AUTHORITY:  Implementing the Specialized Care for Children Act [110 ILCS 345] and authorized by Section 7 of the University of Illinois Act [110 ILCS 305/7]. </w:t>
      </w:r>
      <w:bookmarkStart w:id="0" w:name="_GoBack"/>
      <w:bookmarkEnd w:id="0"/>
    </w:p>
    <w:sectPr w:rsidR="00EF59E6" w:rsidRPr="00EF59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9E6" w:rsidRDefault="00EF59E6">
      <w:r>
        <w:separator/>
      </w:r>
    </w:p>
  </w:endnote>
  <w:endnote w:type="continuationSeparator" w:id="0">
    <w:p w:rsidR="00EF59E6" w:rsidRDefault="00EF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9E6" w:rsidRDefault="00EF59E6">
      <w:r>
        <w:separator/>
      </w:r>
    </w:p>
  </w:footnote>
  <w:footnote w:type="continuationSeparator" w:id="0">
    <w:p w:rsidR="00EF59E6" w:rsidRDefault="00EF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E4BBD"/>
    <w:multiLevelType w:val="hybridMultilevel"/>
    <w:tmpl w:val="41F6F3E8"/>
    <w:lvl w:ilvl="0" w:tplc="772E9D7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02C38"/>
    <w:multiLevelType w:val="hybridMultilevel"/>
    <w:tmpl w:val="CCDEE9E2"/>
    <w:lvl w:ilvl="0" w:tplc="CBA615D4">
      <w:start w:val="1"/>
      <w:numFmt w:val="upp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9D5D58"/>
    <w:multiLevelType w:val="hybridMultilevel"/>
    <w:tmpl w:val="C29C7E70"/>
    <w:lvl w:ilvl="0" w:tplc="62F83E5C">
      <w:start w:val="1"/>
      <w:numFmt w:val="upp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CE31BF"/>
    <w:multiLevelType w:val="hybridMultilevel"/>
    <w:tmpl w:val="0BFC2B46"/>
    <w:lvl w:ilvl="0" w:tplc="37D42F4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345232"/>
    <w:multiLevelType w:val="hybridMultilevel"/>
    <w:tmpl w:val="C4BCFB58"/>
    <w:lvl w:ilvl="0" w:tplc="08B207D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A106A"/>
    <w:multiLevelType w:val="hybridMultilevel"/>
    <w:tmpl w:val="EB0CC3A4"/>
    <w:lvl w:ilvl="0" w:tplc="E7A09C8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573C9"/>
    <w:multiLevelType w:val="hybridMultilevel"/>
    <w:tmpl w:val="8404355A"/>
    <w:lvl w:ilvl="0" w:tplc="C936BB78">
      <w:start w:val="1"/>
      <w:numFmt w:val="upp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124A16"/>
    <w:multiLevelType w:val="hybridMultilevel"/>
    <w:tmpl w:val="32D22FCC"/>
    <w:lvl w:ilvl="0" w:tplc="C41859EC">
      <w:start w:val="1"/>
      <w:numFmt w:val="upp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5539D0"/>
    <w:multiLevelType w:val="hybridMultilevel"/>
    <w:tmpl w:val="BEE8709E"/>
    <w:lvl w:ilvl="0" w:tplc="E6C8406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E120A3"/>
    <w:multiLevelType w:val="hybridMultilevel"/>
    <w:tmpl w:val="490225C4"/>
    <w:lvl w:ilvl="0" w:tplc="4A9A852C">
      <w:start w:val="1"/>
      <w:numFmt w:val="lowerRoman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5B8595B"/>
    <w:multiLevelType w:val="hybridMultilevel"/>
    <w:tmpl w:val="DBE45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41F99"/>
    <w:multiLevelType w:val="hybridMultilevel"/>
    <w:tmpl w:val="80F6DB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3B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847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9E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9729B-E1A3-4B3B-90FE-9D395089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8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59E6"/>
    <w:rPr>
      <w:rFonts w:cs="Arial"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EF5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5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2017-10-18T13:09:00Z</dcterms:created>
  <dcterms:modified xsi:type="dcterms:W3CDTF">2017-10-18T19:44:00Z</dcterms:modified>
</cp:coreProperties>
</file>