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F8" w:rsidRDefault="00D231F8" w:rsidP="00D231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31F8" w:rsidRDefault="00D231F8" w:rsidP="00D231F8">
      <w:pPr>
        <w:widowControl w:val="0"/>
        <w:autoSpaceDE w:val="0"/>
        <w:autoSpaceDN w:val="0"/>
        <w:adjustRightInd w:val="0"/>
        <w:jc w:val="center"/>
      </w:pPr>
      <w:r>
        <w:t>PART 775</w:t>
      </w:r>
    </w:p>
    <w:p w:rsidR="00D231F8" w:rsidRDefault="00D231F8" w:rsidP="00D231F8">
      <w:pPr>
        <w:widowControl w:val="0"/>
        <w:autoSpaceDE w:val="0"/>
        <w:autoSpaceDN w:val="0"/>
        <w:adjustRightInd w:val="0"/>
        <w:jc w:val="center"/>
      </w:pPr>
      <w:r>
        <w:t>SPECIAL EDUCATION RELATED SERVICES (REPEALED)</w:t>
      </w:r>
    </w:p>
    <w:sectPr w:rsidR="00D231F8" w:rsidSect="00D231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31F8"/>
    <w:rsid w:val="001462D5"/>
    <w:rsid w:val="005C3366"/>
    <w:rsid w:val="00D231F8"/>
    <w:rsid w:val="00E438FD"/>
    <w:rsid w:val="00FB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775</vt:lpstr>
    </vt:vector>
  </TitlesOfParts>
  <Company>General Assembly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775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