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55" w:rsidRDefault="00110355" w:rsidP="0011035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10355" w:rsidRDefault="00110355" w:rsidP="00110355">
      <w:pPr>
        <w:widowControl w:val="0"/>
        <w:autoSpaceDE w:val="0"/>
        <w:autoSpaceDN w:val="0"/>
        <w:adjustRightInd w:val="0"/>
        <w:ind w:left="720" w:hanging="720"/>
      </w:pPr>
      <w:r>
        <w:t>435.1</w:t>
      </w:r>
      <w:r>
        <w:tab/>
      </w:r>
      <w:r w:rsidR="008A7ECC">
        <w:tab/>
      </w:r>
      <w:r>
        <w:t xml:space="preserve">Purpose </w:t>
      </w:r>
    </w:p>
    <w:p w:rsidR="00110355" w:rsidRDefault="00110355" w:rsidP="00110355">
      <w:pPr>
        <w:widowControl w:val="0"/>
        <w:autoSpaceDE w:val="0"/>
        <w:autoSpaceDN w:val="0"/>
        <w:adjustRightInd w:val="0"/>
        <w:ind w:left="720" w:hanging="720"/>
      </w:pPr>
      <w:r>
        <w:t>435.2</w:t>
      </w:r>
      <w:r>
        <w:tab/>
      </w:r>
      <w:r w:rsidR="008A7ECC">
        <w:tab/>
      </w:r>
      <w:r>
        <w:t xml:space="preserve">Definition </w:t>
      </w:r>
    </w:p>
    <w:p w:rsidR="00110355" w:rsidRDefault="00110355" w:rsidP="00110355">
      <w:pPr>
        <w:widowControl w:val="0"/>
        <w:autoSpaceDE w:val="0"/>
        <w:autoSpaceDN w:val="0"/>
        <w:adjustRightInd w:val="0"/>
        <w:ind w:left="720" w:hanging="720"/>
      </w:pPr>
      <w:r>
        <w:t>435.3</w:t>
      </w:r>
      <w:r>
        <w:tab/>
      </w:r>
      <w:r w:rsidR="008A7ECC">
        <w:tab/>
      </w:r>
      <w:r>
        <w:t xml:space="preserve">Parts Which Contain Appeal Provisions </w:t>
      </w:r>
    </w:p>
    <w:sectPr w:rsidR="00110355" w:rsidSect="00110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355"/>
    <w:rsid w:val="00080C7A"/>
    <w:rsid w:val="00110355"/>
    <w:rsid w:val="00573B89"/>
    <w:rsid w:val="008A7ECC"/>
    <w:rsid w:val="00C656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