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3F" w:rsidRDefault="001C2F3F" w:rsidP="001C2F3F">
      <w:pPr>
        <w:rPr>
          <w:sz w:val="24"/>
        </w:rPr>
      </w:pPr>
      <w:bookmarkStart w:id="0" w:name="_GoBack"/>
      <w:bookmarkEnd w:id="0"/>
    </w:p>
    <w:p w:rsidR="001C2F3F" w:rsidRDefault="001C2F3F" w:rsidP="001C2F3F">
      <w:pPr>
        <w:rPr>
          <w:sz w:val="24"/>
        </w:rPr>
      </w:pPr>
      <w:r>
        <w:rPr>
          <w:sz w:val="24"/>
        </w:rPr>
        <w:t xml:space="preserve">AUTHORITY:  Implementing, and authorized by Section 45 of, 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Illinois</w:t>
          </w:r>
        </w:smartTag>
      </w:smartTag>
      <w:r>
        <w:rPr>
          <w:sz w:val="24"/>
        </w:rPr>
        <w:t xml:space="preserve"> Prescription Drug Discount Program Act [320 ILCS 55] and implementing and authorized by Section 12-13 of the Illinois Public Aid Code [305 ILCS 5/12-13].</w:t>
      </w:r>
    </w:p>
    <w:sectPr w:rsidR="001C2F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678F">
      <w:r>
        <w:separator/>
      </w:r>
    </w:p>
  </w:endnote>
  <w:endnote w:type="continuationSeparator" w:id="0">
    <w:p w:rsidR="00000000" w:rsidRDefault="0073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678F">
      <w:r>
        <w:separator/>
      </w:r>
    </w:p>
  </w:footnote>
  <w:footnote w:type="continuationSeparator" w:id="0">
    <w:p w:rsidR="00000000" w:rsidRDefault="00736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6691"/>
    <w:rsid w:val="001C2F3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678F"/>
    <w:rsid w:val="00780733"/>
    <w:rsid w:val="007C14B2"/>
    <w:rsid w:val="007F0DF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3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F3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