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369" w:rsidRPr="004C0BC4" w:rsidRDefault="00542369" w:rsidP="008A71B0">
      <w:bookmarkStart w:id="0" w:name="_GoBack"/>
      <w:r w:rsidRPr="004C0BC4">
        <w:t>Section</w:t>
      </w:r>
    </w:p>
    <w:p w:rsidR="00542369" w:rsidRPr="004C0BC4" w:rsidRDefault="00542369" w:rsidP="008A71B0">
      <w:r w:rsidRPr="004C0BC4">
        <w:t>900.105</w:t>
      </w:r>
      <w:r w:rsidRPr="004C0BC4">
        <w:tab/>
        <w:t>Definitions</w:t>
      </w:r>
    </w:p>
    <w:p w:rsidR="00542369" w:rsidRPr="004C0BC4" w:rsidRDefault="00542369" w:rsidP="008A71B0">
      <w:r w:rsidRPr="004C0BC4">
        <w:t>900.110</w:t>
      </w:r>
      <w:r w:rsidRPr="004C0BC4">
        <w:tab/>
        <w:t>Nature and Rate of the Surcharge</w:t>
      </w:r>
    </w:p>
    <w:p w:rsidR="00542369" w:rsidRPr="004C0BC4" w:rsidRDefault="00542369" w:rsidP="008A71B0">
      <w:r w:rsidRPr="004C0BC4">
        <w:t>900.115</w:t>
      </w:r>
      <w:r w:rsidRPr="004C0BC4">
        <w:tab/>
        <w:t>Persons Subject to the Surcharge</w:t>
      </w:r>
    </w:p>
    <w:p w:rsidR="00542369" w:rsidRPr="004C0BC4" w:rsidRDefault="00542369" w:rsidP="008A71B0">
      <w:r w:rsidRPr="004C0BC4">
        <w:t>900.120</w:t>
      </w:r>
      <w:r w:rsidRPr="004C0BC4">
        <w:tab/>
        <w:t>Returns</w:t>
      </w:r>
    </w:p>
    <w:p w:rsidR="00542369" w:rsidRPr="004C0BC4" w:rsidRDefault="00542369" w:rsidP="008A71B0">
      <w:r w:rsidRPr="004C0BC4">
        <w:t>900.125</w:t>
      </w:r>
      <w:r w:rsidRPr="004C0BC4">
        <w:tab/>
        <w:t xml:space="preserve">Books and Records </w:t>
      </w:r>
    </w:p>
    <w:p w:rsidR="00542369" w:rsidRPr="004C0BC4" w:rsidRDefault="00542369" w:rsidP="008A71B0">
      <w:r w:rsidRPr="004C0BC4">
        <w:t>900.130</w:t>
      </w:r>
      <w:r w:rsidRPr="004C0BC4">
        <w:tab/>
        <w:t>Penalties, Interest and Procedures</w:t>
      </w:r>
      <w:bookmarkEnd w:id="0"/>
    </w:p>
    <w:sectPr w:rsidR="00542369" w:rsidRPr="004C0BC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4A7" w:rsidRDefault="008D24A7">
      <w:r>
        <w:separator/>
      </w:r>
    </w:p>
  </w:endnote>
  <w:endnote w:type="continuationSeparator" w:id="0">
    <w:p w:rsidR="008D24A7" w:rsidRDefault="008D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4A7" w:rsidRDefault="008D24A7">
      <w:r>
        <w:separator/>
      </w:r>
    </w:p>
  </w:footnote>
  <w:footnote w:type="continuationSeparator" w:id="0">
    <w:p w:rsidR="008D24A7" w:rsidRDefault="008D2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A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473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369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71B0"/>
    <w:rsid w:val="008B5152"/>
    <w:rsid w:val="008B56EA"/>
    <w:rsid w:val="008B77D8"/>
    <w:rsid w:val="008C1560"/>
    <w:rsid w:val="008C4FAF"/>
    <w:rsid w:val="008C5359"/>
    <w:rsid w:val="008D06A1"/>
    <w:rsid w:val="008D24A7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48AC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4CCF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A1A0F-77F7-4A5E-A0D3-F06D93D5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link w:val="PlainTextChar"/>
    <w:rsid w:val="00542369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42369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169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Sabo, Cheryl E.</cp:lastModifiedBy>
  <cp:revision>6</cp:revision>
  <dcterms:created xsi:type="dcterms:W3CDTF">2013-11-12T19:53:00Z</dcterms:created>
  <dcterms:modified xsi:type="dcterms:W3CDTF">2013-11-13T17:05:00Z</dcterms:modified>
</cp:coreProperties>
</file>