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707" w:rsidRDefault="00EA6707" w:rsidP="00EA6707">
      <w:pPr>
        <w:jc w:val="center"/>
      </w:pPr>
    </w:p>
    <w:p w:rsidR="00536347" w:rsidRPr="00EA6707" w:rsidRDefault="00536347" w:rsidP="00EA6707">
      <w:pPr>
        <w:jc w:val="center"/>
      </w:pPr>
      <w:r w:rsidRPr="00EA6707">
        <w:t>PART 720</w:t>
      </w:r>
    </w:p>
    <w:p w:rsidR="00536347" w:rsidRDefault="00536347" w:rsidP="00EA6707">
      <w:pPr>
        <w:jc w:val="center"/>
      </w:pPr>
      <w:r w:rsidRPr="00EA6707">
        <w:t>STATE TAX LIEN REGISTRY</w:t>
      </w:r>
    </w:p>
    <w:p w:rsidR="00EA6707" w:rsidRPr="00EA6707" w:rsidRDefault="00EA6707" w:rsidP="00EA6707">
      <w:pPr>
        <w:jc w:val="center"/>
      </w:pPr>
      <w:bookmarkStart w:id="0" w:name="_GoBack"/>
      <w:bookmarkEnd w:id="0"/>
    </w:p>
    <w:sectPr w:rsidR="00EA6707" w:rsidRPr="00EA670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347" w:rsidRDefault="00536347">
      <w:r>
        <w:separator/>
      </w:r>
    </w:p>
  </w:endnote>
  <w:endnote w:type="continuationSeparator" w:id="0">
    <w:p w:rsidR="00536347" w:rsidRDefault="00536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347" w:rsidRDefault="00536347">
      <w:r>
        <w:separator/>
      </w:r>
    </w:p>
  </w:footnote>
  <w:footnote w:type="continuationSeparator" w:id="0">
    <w:p w:rsidR="00536347" w:rsidRDefault="00536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34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6347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A6707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F80E58-C9AE-4724-91A6-CF1727C4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29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2020-06-12T20:15:00Z</dcterms:created>
  <dcterms:modified xsi:type="dcterms:W3CDTF">2020-06-12T20:25:00Z</dcterms:modified>
</cp:coreProperties>
</file>