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A72F" w14:textId="77777777" w:rsidR="000C1AEC" w:rsidRDefault="000C1AEC" w:rsidP="000075E6"/>
    <w:p w14:paraId="1BA17803" w14:textId="77777777" w:rsidR="000C1AEC" w:rsidRDefault="000C1AEC" w:rsidP="00A52CD3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14:paraId="1C85DEF0" w14:textId="389FD1AE" w:rsidR="000C1AEC" w:rsidRDefault="000C1A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MOTOR FUEL TAX</w:t>
      </w:r>
    </w:p>
    <w:p w14:paraId="663BE044" w14:textId="77777777" w:rsidR="00CD11F1" w:rsidRDefault="00CD11F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sectPr w:rsidR="00CD11F1" w:rsidSect="006B3B4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AEC"/>
    <w:rsid w:val="000075E6"/>
    <w:rsid w:val="00034AD8"/>
    <w:rsid w:val="000C1AEC"/>
    <w:rsid w:val="004179D9"/>
    <w:rsid w:val="006B3B4C"/>
    <w:rsid w:val="00885DCA"/>
    <w:rsid w:val="00A52CD3"/>
    <w:rsid w:val="00C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9EA7E"/>
  <w15:docId w15:val="{A605DD83-70AC-4847-98F1-35F6DEC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saboch</dc:creator>
  <cp:keywords/>
  <dc:description/>
  <cp:lastModifiedBy>Shipley, Melissa A.</cp:lastModifiedBy>
  <cp:revision>4</cp:revision>
  <dcterms:created xsi:type="dcterms:W3CDTF">2012-06-21T20:27:00Z</dcterms:created>
  <dcterms:modified xsi:type="dcterms:W3CDTF">2023-06-23T16:53:00Z</dcterms:modified>
</cp:coreProperties>
</file>