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5B2" w:rsidRDefault="00B045B2" w:rsidP="007E7574">
      <w:pPr>
        <w:rPr>
          <w:snapToGrid w:val="0"/>
        </w:rPr>
      </w:pPr>
      <w:bookmarkStart w:id="0" w:name="_GoBack"/>
      <w:bookmarkEnd w:id="0"/>
    </w:p>
    <w:p w:rsidR="007E7574" w:rsidRPr="007E7574" w:rsidRDefault="007E7574" w:rsidP="007E7574">
      <w:pPr>
        <w:rPr>
          <w:snapToGrid w:val="0"/>
        </w:rPr>
      </w:pPr>
      <w:r w:rsidRPr="007E7574">
        <w:rPr>
          <w:snapToGrid w:val="0"/>
        </w:rPr>
        <w:t>Section</w:t>
      </w:r>
    </w:p>
    <w:p w:rsidR="004615C2" w:rsidRPr="004615C2" w:rsidRDefault="004615C2" w:rsidP="007E7574">
      <w:pPr>
        <w:rPr>
          <w:snapToGrid w:val="0"/>
        </w:rPr>
      </w:pPr>
      <w:r>
        <w:rPr>
          <w:snapToGrid w:val="0"/>
        </w:rPr>
        <w:t>471.101</w:t>
      </w:r>
      <w:r>
        <w:rPr>
          <w:snapToGrid w:val="0"/>
        </w:rPr>
        <w:tab/>
        <w:t>Definitions</w:t>
      </w:r>
    </w:p>
    <w:p w:rsidR="007E7574" w:rsidRPr="004615C2" w:rsidRDefault="004615C2" w:rsidP="007E7574">
      <w:pPr>
        <w:rPr>
          <w:snapToGrid w:val="0"/>
        </w:rPr>
      </w:pPr>
      <w:r>
        <w:rPr>
          <w:snapToGrid w:val="0"/>
        </w:rPr>
        <w:t>471.105</w:t>
      </w:r>
      <w:r>
        <w:rPr>
          <w:snapToGrid w:val="0"/>
        </w:rPr>
        <w:tab/>
        <w:t>Imposition of Tax</w:t>
      </w:r>
    </w:p>
    <w:p w:rsidR="007E7574" w:rsidRPr="004615C2" w:rsidRDefault="004615C2" w:rsidP="007E7574">
      <w:pPr>
        <w:rPr>
          <w:snapToGrid w:val="0"/>
        </w:rPr>
      </w:pPr>
      <w:r>
        <w:rPr>
          <w:snapToGrid w:val="0"/>
        </w:rPr>
        <w:t>471.110</w:t>
      </w:r>
      <w:r>
        <w:rPr>
          <w:snapToGrid w:val="0"/>
        </w:rPr>
        <w:tab/>
        <w:t>Tax Rates</w:t>
      </w:r>
    </w:p>
    <w:p w:rsidR="007E7574" w:rsidRPr="004615C2" w:rsidRDefault="004615C2" w:rsidP="007E7574">
      <w:pPr>
        <w:rPr>
          <w:snapToGrid w:val="0"/>
        </w:rPr>
      </w:pPr>
      <w:r>
        <w:rPr>
          <w:snapToGrid w:val="0"/>
        </w:rPr>
        <w:t>471.115</w:t>
      </w:r>
      <w:r>
        <w:rPr>
          <w:snapToGrid w:val="0"/>
        </w:rPr>
        <w:tab/>
        <w:t>Self-Assessing Purchaser Registration</w:t>
      </w:r>
    </w:p>
    <w:p w:rsidR="007E7574" w:rsidRDefault="004615C2" w:rsidP="007E7574">
      <w:pPr>
        <w:rPr>
          <w:snapToGrid w:val="0"/>
        </w:rPr>
      </w:pPr>
      <w:r>
        <w:rPr>
          <w:snapToGrid w:val="0"/>
        </w:rPr>
        <w:t>471.120</w:t>
      </w:r>
      <w:r>
        <w:rPr>
          <w:snapToGrid w:val="0"/>
        </w:rPr>
        <w:tab/>
        <w:t>Delivering Suppliers, Collection of Tax, Returns</w:t>
      </w:r>
    </w:p>
    <w:p w:rsidR="004615C2" w:rsidRPr="004615C2" w:rsidRDefault="004615C2" w:rsidP="007E7574">
      <w:pPr>
        <w:rPr>
          <w:snapToGrid w:val="0"/>
        </w:rPr>
      </w:pPr>
      <w:r>
        <w:rPr>
          <w:snapToGrid w:val="0"/>
        </w:rPr>
        <w:t>471.125</w:t>
      </w:r>
      <w:r>
        <w:rPr>
          <w:snapToGrid w:val="0"/>
        </w:rPr>
        <w:tab/>
        <w:t>Exemptions</w:t>
      </w:r>
    </w:p>
    <w:sectPr w:rsidR="004615C2" w:rsidRPr="004615C2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54291">
      <w:r>
        <w:separator/>
      </w:r>
    </w:p>
  </w:endnote>
  <w:endnote w:type="continuationSeparator" w:id="0">
    <w:p w:rsidR="00000000" w:rsidRDefault="00E5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54291">
      <w:r>
        <w:separator/>
      </w:r>
    </w:p>
  </w:footnote>
  <w:footnote w:type="continuationSeparator" w:id="0">
    <w:p w:rsidR="00000000" w:rsidRDefault="00E54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615C2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8789E"/>
    <w:rsid w:val="006A2114"/>
    <w:rsid w:val="006E0D09"/>
    <w:rsid w:val="0074655F"/>
    <w:rsid w:val="00761F01"/>
    <w:rsid w:val="00780733"/>
    <w:rsid w:val="007958FC"/>
    <w:rsid w:val="007A2D58"/>
    <w:rsid w:val="007A559E"/>
    <w:rsid w:val="007E7574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5271F"/>
    <w:rsid w:val="00A600AA"/>
    <w:rsid w:val="00AE5547"/>
    <w:rsid w:val="00B045B2"/>
    <w:rsid w:val="00B35D67"/>
    <w:rsid w:val="00B516F7"/>
    <w:rsid w:val="00B71177"/>
    <w:rsid w:val="00C4537A"/>
    <w:rsid w:val="00CC13F9"/>
    <w:rsid w:val="00CD3723"/>
    <w:rsid w:val="00D55B37"/>
    <w:rsid w:val="00D91A64"/>
    <w:rsid w:val="00D93C67"/>
    <w:rsid w:val="00DC56B8"/>
    <w:rsid w:val="00DE13C1"/>
    <w:rsid w:val="00E54291"/>
    <w:rsid w:val="00E7288E"/>
    <w:rsid w:val="00EB424E"/>
    <w:rsid w:val="00EE7CA6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9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