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01" w:rsidRDefault="00171A01" w:rsidP="00171A01">
      <w:pPr>
        <w:widowControl w:val="0"/>
        <w:autoSpaceDE w:val="0"/>
        <w:autoSpaceDN w:val="0"/>
        <w:adjustRightInd w:val="0"/>
      </w:pPr>
    </w:p>
    <w:p w:rsidR="00171A01" w:rsidRDefault="00171A01" w:rsidP="00171A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3100.300  Standards to be Used by Claims Adjustors</w:t>
      </w:r>
      <w:r>
        <w:t xml:space="preserve"> </w:t>
      </w:r>
    </w:p>
    <w:p w:rsidR="00171A01" w:rsidRDefault="00171A01" w:rsidP="00171A01">
      <w:pPr>
        <w:widowControl w:val="0"/>
        <w:autoSpaceDE w:val="0"/>
        <w:autoSpaceDN w:val="0"/>
        <w:adjustRightInd w:val="0"/>
      </w:pPr>
    </w:p>
    <w:p w:rsidR="00AC3214" w:rsidRDefault="00AC3214" w:rsidP="00171A01">
      <w:pPr>
        <w:widowControl w:val="0"/>
        <w:autoSpaceDE w:val="0"/>
        <w:autoSpaceDN w:val="0"/>
        <w:adjustRightInd w:val="0"/>
      </w:pPr>
      <w:r>
        <w:tab/>
        <w:t>a)</w:t>
      </w:r>
      <w:r>
        <w:tab/>
        <w:t>For the purposes of this Part, an employee shall be "at fault" when:</w:t>
      </w:r>
    </w:p>
    <w:p w:rsidR="00AC3214" w:rsidRDefault="00AC3214" w:rsidP="00171A01">
      <w:pPr>
        <w:widowControl w:val="0"/>
        <w:autoSpaceDE w:val="0"/>
        <w:autoSpaceDN w:val="0"/>
        <w:adjustRightInd w:val="0"/>
      </w:pPr>
    </w:p>
    <w:p w:rsidR="00171A01" w:rsidRDefault="00171A01" w:rsidP="00171A0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accident is caused by the failure of the employee to operate the motor vehicle with the degree of care that would normally be exercised by an ordinary reasonable person; and </w:t>
      </w:r>
    </w:p>
    <w:p w:rsidR="00B20942" w:rsidRDefault="00B20942" w:rsidP="00171A01">
      <w:pPr>
        <w:widowControl w:val="0"/>
        <w:autoSpaceDE w:val="0"/>
        <w:autoSpaceDN w:val="0"/>
        <w:adjustRightInd w:val="0"/>
        <w:ind w:left="2160" w:hanging="720"/>
      </w:pPr>
    </w:p>
    <w:p w:rsidR="00171A01" w:rsidRDefault="00171A01" w:rsidP="00171A0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failure of the employee to exercise due care is more than 50% responsible for the resulting accident. </w:t>
      </w:r>
    </w:p>
    <w:p w:rsidR="00B20942" w:rsidRDefault="00B20942" w:rsidP="00171A01">
      <w:pPr>
        <w:widowControl w:val="0"/>
        <w:autoSpaceDE w:val="0"/>
        <w:autoSpaceDN w:val="0"/>
        <w:adjustRightInd w:val="0"/>
        <w:ind w:left="1440" w:hanging="720"/>
      </w:pPr>
    </w:p>
    <w:p w:rsidR="00171A01" w:rsidRDefault="00171A01" w:rsidP="00171A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determining an employee to be at fault, the claims adjustor shall consider: </w:t>
      </w:r>
    </w:p>
    <w:p w:rsidR="00B20942" w:rsidRDefault="00B20942" w:rsidP="00171A01">
      <w:pPr>
        <w:widowControl w:val="0"/>
        <w:autoSpaceDE w:val="0"/>
        <w:autoSpaceDN w:val="0"/>
        <w:adjustRightInd w:val="0"/>
        <w:ind w:left="2160" w:hanging="720"/>
      </w:pPr>
    </w:p>
    <w:p w:rsidR="00171A01" w:rsidRDefault="00171A01" w:rsidP="00171A0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any mitigating factors present</w:t>
      </w:r>
      <w:r w:rsidR="00287756">
        <w:t>,</w:t>
      </w:r>
      <w:r>
        <w:t xml:space="preserve"> such as an employee's being required to drive under adverse weather conditions</w:t>
      </w:r>
      <w:r w:rsidR="00287756">
        <w:t xml:space="preserve"> or</w:t>
      </w:r>
      <w:r>
        <w:t xml:space="preserve"> on congested roadways; </w:t>
      </w:r>
    </w:p>
    <w:p w:rsidR="00B20942" w:rsidRDefault="00B20942" w:rsidP="00171A01">
      <w:pPr>
        <w:widowControl w:val="0"/>
        <w:autoSpaceDE w:val="0"/>
        <w:autoSpaceDN w:val="0"/>
        <w:adjustRightInd w:val="0"/>
        <w:ind w:left="2160" w:hanging="720"/>
      </w:pPr>
    </w:p>
    <w:p w:rsidR="00171A01" w:rsidRDefault="00171A01" w:rsidP="00171A0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special requirements of the employee's assignment or standing departmental orders or policies, including the needs of law enforcement, public safety and emergency personnel. </w:t>
      </w:r>
    </w:p>
    <w:p w:rsidR="00B20942" w:rsidRDefault="00B20942" w:rsidP="00171A01">
      <w:pPr>
        <w:widowControl w:val="0"/>
        <w:autoSpaceDE w:val="0"/>
        <w:autoSpaceDN w:val="0"/>
        <w:adjustRightInd w:val="0"/>
        <w:ind w:left="1440" w:hanging="720"/>
      </w:pPr>
    </w:p>
    <w:p w:rsidR="00171A01" w:rsidRDefault="00171A01" w:rsidP="00171A0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determination of "at fault" made by the claims adjustor is a determination of insurability and shall not under any circumstances be interpreted as an admission of liability.  All findings shall be treated as confidential information.  </w:t>
      </w:r>
      <w:r w:rsidR="0064195D">
        <w:t>The</w:t>
      </w:r>
      <w:r>
        <w:t xml:space="preserve"> records shall not be available for non-official inspection and use or subject to release under a Freedom of Information Act [5 ILCS 140] request without the prior permission of the affected employee. </w:t>
      </w:r>
    </w:p>
    <w:p w:rsidR="00171A01" w:rsidRDefault="00171A01" w:rsidP="00171A01">
      <w:pPr>
        <w:widowControl w:val="0"/>
        <w:autoSpaceDE w:val="0"/>
        <w:autoSpaceDN w:val="0"/>
        <w:adjustRightInd w:val="0"/>
        <w:ind w:left="1440" w:hanging="720"/>
      </w:pPr>
    </w:p>
    <w:p w:rsidR="00B676F1" w:rsidRPr="00D55B37" w:rsidRDefault="00B676F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5954F8">
        <w:t>7742</w:t>
      </w:r>
      <w:r w:rsidRPr="00D55B37">
        <w:t xml:space="preserve">, effective </w:t>
      </w:r>
      <w:bookmarkStart w:id="0" w:name="_GoBack"/>
      <w:r w:rsidR="005954F8">
        <w:t>May 23, 2013</w:t>
      </w:r>
      <w:bookmarkEnd w:id="0"/>
      <w:r w:rsidRPr="00D55B37">
        <w:t>)</w:t>
      </w:r>
    </w:p>
    <w:sectPr w:rsidR="00B676F1" w:rsidRPr="00D55B37" w:rsidSect="00171A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A01"/>
    <w:rsid w:val="00171A01"/>
    <w:rsid w:val="00287756"/>
    <w:rsid w:val="005954F8"/>
    <w:rsid w:val="005C3366"/>
    <w:rsid w:val="0064195D"/>
    <w:rsid w:val="0093090C"/>
    <w:rsid w:val="00960C1C"/>
    <w:rsid w:val="00A36F05"/>
    <w:rsid w:val="00AC3214"/>
    <w:rsid w:val="00B20942"/>
    <w:rsid w:val="00B22E2A"/>
    <w:rsid w:val="00B676F1"/>
    <w:rsid w:val="00C9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67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6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Sabo, Cheryl E.</cp:lastModifiedBy>
  <cp:revision>3</cp:revision>
  <dcterms:created xsi:type="dcterms:W3CDTF">2013-05-01T18:16:00Z</dcterms:created>
  <dcterms:modified xsi:type="dcterms:W3CDTF">2013-05-31T19:27:00Z</dcterms:modified>
</cp:coreProperties>
</file>