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4E" w:rsidRDefault="000E6D4E" w:rsidP="000E6D4E">
      <w:pPr>
        <w:widowControl w:val="0"/>
        <w:autoSpaceDE w:val="0"/>
        <w:autoSpaceDN w:val="0"/>
        <w:adjustRightInd w:val="0"/>
      </w:pPr>
    </w:p>
    <w:p w:rsidR="000E6D4E" w:rsidRDefault="000E6D4E" w:rsidP="000E6D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3100.200  Review of Accidents</w:t>
      </w:r>
      <w:r>
        <w:t xml:space="preserve"> </w:t>
      </w:r>
    </w:p>
    <w:p w:rsidR="000E6D4E" w:rsidRDefault="000E6D4E" w:rsidP="000E6D4E">
      <w:pPr>
        <w:widowControl w:val="0"/>
        <w:autoSpaceDE w:val="0"/>
        <w:autoSpaceDN w:val="0"/>
        <w:adjustRightInd w:val="0"/>
      </w:pPr>
    </w:p>
    <w:p w:rsidR="000E6D4E" w:rsidRDefault="000E6D4E" w:rsidP="000E6D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Claims adjustors in the Department of Central Management Services (</w:t>
      </w:r>
      <w:r w:rsidR="0077026A">
        <w:t>CMS</w:t>
      </w:r>
      <w:r>
        <w:t xml:space="preserve">), </w:t>
      </w:r>
      <w:r w:rsidR="005E70A3">
        <w:t>Bureau of Benefits</w:t>
      </w:r>
      <w:r>
        <w:t xml:space="preserve"> Auto Liability Unit </w:t>
      </w:r>
      <w:r w:rsidR="005E70A3">
        <w:t xml:space="preserve">(Unit) </w:t>
      </w:r>
      <w:r>
        <w:t xml:space="preserve">shall investigate all motor vehicle accidents involving State employees who were driving State vehicles or who were engaged in State business at the time the accident occurred. </w:t>
      </w:r>
    </w:p>
    <w:p w:rsidR="001D60ED" w:rsidRDefault="001D60ED" w:rsidP="000E6D4E">
      <w:pPr>
        <w:widowControl w:val="0"/>
        <w:autoSpaceDE w:val="0"/>
        <w:autoSpaceDN w:val="0"/>
        <w:adjustRightInd w:val="0"/>
        <w:ind w:left="1440" w:hanging="720"/>
      </w:pPr>
    </w:p>
    <w:p w:rsidR="000E6D4E" w:rsidRDefault="000E6D4E" w:rsidP="000E6D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reviewing all relevant evidence, the claims adjustor shall determine whether the employee involved in the accident was "at fault." This determination will be apart from the determination of liability. </w:t>
      </w:r>
    </w:p>
    <w:p w:rsidR="000E6D4E" w:rsidRDefault="000E6D4E" w:rsidP="000E6D4E">
      <w:pPr>
        <w:widowControl w:val="0"/>
        <w:autoSpaceDE w:val="0"/>
        <w:autoSpaceDN w:val="0"/>
        <w:adjustRightInd w:val="0"/>
        <w:ind w:left="1440" w:hanging="720"/>
      </w:pPr>
    </w:p>
    <w:p w:rsidR="0077026A" w:rsidRPr="00D55B37" w:rsidRDefault="007702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24082">
        <w:t>7742</w:t>
      </w:r>
      <w:r w:rsidRPr="00D55B37">
        <w:t xml:space="preserve">, effective </w:t>
      </w:r>
      <w:bookmarkStart w:id="0" w:name="_GoBack"/>
      <w:r w:rsidR="00624082">
        <w:t>May 23, 2013</w:t>
      </w:r>
      <w:bookmarkEnd w:id="0"/>
      <w:r w:rsidRPr="00D55B37">
        <w:t>)</w:t>
      </w:r>
    </w:p>
    <w:sectPr w:rsidR="0077026A" w:rsidRPr="00D55B37" w:rsidSect="000E6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D4E"/>
    <w:rsid w:val="000E6D4E"/>
    <w:rsid w:val="001D60ED"/>
    <w:rsid w:val="002F54C3"/>
    <w:rsid w:val="005C3366"/>
    <w:rsid w:val="005E70A3"/>
    <w:rsid w:val="00624082"/>
    <w:rsid w:val="0077026A"/>
    <w:rsid w:val="00B10FFD"/>
    <w:rsid w:val="00E35996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0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Sabo, Cheryl E.</cp:lastModifiedBy>
  <cp:revision>3</cp:revision>
  <dcterms:created xsi:type="dcterms:W3CDTF">2013-05-01T18:16:00Z</dcterms:created>
  <dcterms:modified xsi:type="dcterms:W3CDTF">2013-05-31T19:27:00Z</dcterms:modified>
</cp:coreProperties>
</file>