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32" w:rsidRDefault="00912432" w:rsidP="000C6E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12432" w:rsidRDefault="00912432" w:rsidP="00912432">
      <w:pPr>
        <w:widowControl w:val="0"/>
        <w:autoSpaceDE w:val="0"/>
        <w:autoSpaceDN w:val="0"/>
        <w:adjustRightInd w:val="0"/>
        <w:jc w:val="center"/>
      </w:pPr>
      <w:r>
        <w:t>PART 1600</w:t>
      </w:r>
    </w:p>
    <w:p w:rsidR="00912432" w:rsidRDefault="00912432" w:rsidP="00912432">
      <w:pPr>
        <w:widowControl w:val="0"/>
        <w:autoSpaceDE w:val="0"/>
        <w:autoSpaceDN w:val="0"/>
        <w:adjustRightInd w:val="0"/>
        <w:jc w:val="center"/>
      </w:pPr>
      <w:r>
        <w:t>UNIVERSITIES RETIREMENT</w:t>
      </w:r>
    </w:p>
    <w:p w:rsidR="000C6EE2" w:rsidRDefault="000C6EE2" w:rsidP="00912432">
      <w:pPr>
        <w:widowControl w:val="0"/>
        <w:autoSpaceDE w:val="0"/>
        <w:autoSpaceDN w:val="0"/>
        <w:adjustRightInd w:val="0"/>
        <w:jc w:val="center"/>
      </w:pPr>
    </w:p>
    <w:sectPr w:rsidR="000C6EE2" w:rsidSect="00C74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11F"/>
    <w:rsid w:val="000C6EE2"/>
    <w:rsid w:val="002A6D45"/>
    <w:rsid w:val="005C3366"/>
    <w:rsid w:val="00912432"/>
    <w:rsid w:val="00C7411F"/>
    <w:rsid w:val="00CB0ED3"/>
    <w:rsid w:val="00DE1861"/>
    <w:rsid w:val="00E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8646BA-202E-4137-960E-0E613AE1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1600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2020-02-05T15:13:00Z</dcterms:modified>
</cp:coreProperties>
</file>