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60" w:rsidRDefault="000B6560">
      <w:pPr>
        <w:pStyle w:val="JCARMainSourceNote"/>
      </w:pPr>
    </w:p>
    <w:p w:rsidR="00855CC7" w:rsidRPr="00D55B37" w:rsidRDefault="00855CC7" w:rsidP="00C674F7">
      <w:pPr>
        <w:pStyle w:val="JCARMainSourceNote"/>
      </w:pPr>
      <w:bookmarkStart w:id="0" w:name="_GoBack"/>
      <w:bookmarkEnd w:id="0"/>
      <w:r>
        <w:t xml:space="preserve">SOURCE:  </w:t>
      </w:r>
      <w:r w:rsidR="00513BF9">
        <w:t>R</w:t>
      </w:r>
      <w:r w:rsidR="005B61D8">
        <w:t>epealed at 45</w:t>
      </w:r>
      <w:r w:rsidR="004B71D9">
        <w:t xml:space="preserve"> Ill. Reg. </w:t>
      </w:r>
      <w:r w:rsidR="006E3536">
        <w:t>1896</w:t>
      </w:r>
      <w:r w:rsidR="004B71D9">
        <w:t xml:space="preserve">, effective </w:t>
      </w:r>
      <w:r w:rsidR="006E3536">
        <w:t>February 1, 2021</w:t>
      </w:r>
      <w:r>
        <w:t>.</w:t>
      </w:r>
    </w:p>
    <w:sectPr w:rsidR="00855CC7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54D" w:rsidRDefault="001E454D">
      <w:r>
        <w:separator/>
      </w:r>
    </w:p>
  </w:endnote>
  <w:endnote w:type="continuationSeparator" w:id="0">
    <w:p w:rsidR="001E454D" w:rsidRDefault="001E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54D" w:rsidRDefault="001E454D">
      <w:r>
        <w:separator/>
      </w:r>
    </w:p>
  </w:footnote>
  <w:footnote w:type="continuationSeparator" w:id="0">
    <w:p w:rsidR="001E454D" w:rsidRDefault="001E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4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560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54D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1D9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BF9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61D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99F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536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F0E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CC7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2CD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45E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4F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BBF387-9058-487B-901D-B57448E3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12</cp:revision>
  <dcterms:created xsi:type="dcterms:W3CDTF">2013-04-24T17:24:00Z</dcterms:created>
  <dcterms:modified xsi:type="dcterms:W3CDTF">2021-02-10T14:16:00Z</dcterms:modified>
</cp:coreProperties>
</file>