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5872" w14:textId="77777777" w:rsidR="00FA6918" w:rsidRDefault="00FA6918" w:rsidP="00FA6918">
      <w:pPr>
        <w:widowControl w:val="0"/>
        <w:autoSpaceDE w:val="0"/>
        <w:autoSpaceDN w:val="0"/>
        <w:adjustRightInd w:val="0"/>
      </w:pPr>
    </w:p>
    <w:p w14:paraId="13E00321" w14:textId="77777777" w:rsidR="00FA6918" w:rsidRDefault="00FA6918" w:rsidP="00FA691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420.690  Leave</w:t>
      </w:r>
      <w:proofErr w:type="gramEnd"/>
      <w:r>
        <w:rPr>
          <w:b/>
          <w:bCs/>
        </w:rPr>
        <w:t xml:space="preserve"> of Absence</w:t>
      </w:r>
      <w:r w:rsidR="005D7A46">
        <w:rPr>
          <w:b/>
          <w:bCs/>
        </w:rPr>
        <w:t xml:space="preserve"> – </w:t>
      </w:r>
      <w:r>
        <w:rPr>
          <w:b/>
          <w:bCs/>
        </w:rPr>
        <w:t>Election to Public Office</w:t>
      </w:r>
      <w:r>
        <w:t xml:space="preserve"> </w:t>
      </w:r>
    </w:p>
    <w:p w14:paraId="13E4CA41" w14:textId="77777777" w:rsidR="00FA6918" w:rsidRDefault="00FA6918" w:rsidP="00FA6918">
      <w:pPr>
        <w:widowControl w:val="0"/>
        <w:autoSpaceDE w:val="0"/>
        <w:autoSpaceDN w:val="0"/>
        <w:adjustRightInd w:val="0"/>
      </w:pPr>
    </w:p>
    <w:p w14:paraId="4B2FDB1B" w14:textId="4E5548A0" w:rsidR="00FA6918" w:rsidRDefault="00FA6918" w:rsidP="00FA6918">
      <w:pPr>
        <w:widowControl w:val="0"/>
        <w:autoSpaceDE w:val="0"/>
        <w:autoSpaceDN w:val="0"/>
        <w:adjustRightInd w:val="0"/>
      </w:pPr>
      <w:r>
        <w:t xml:space="preserve">Employees who are </w:t>
      </w:r>
      <w:r w:rsidRPr="004A6F35">
        <w:rPr>
          <w:i/>
          <w:iCs/>
        </w:rPr>
        <w:t>elected to</w:t>
      </w:r>
      <w:r>
        <w:t xml:space="preserve"> </w:t>
      </w:r>
      <w:r w:rsidRPr="004A6F35">
        <w:rPr>
          <w:i/>
          <w:iCs/>
        </w:rPr>
        <w:t>public office</w:t>
      </w:r>
      <w:r>
        <w:t xml:space="preserve"> </w:t>
      </w:r>
      <w:r w:rsidR="00B14C11">
        <w:t>will</w:t>
      </w:r>
      <w:r>
        <w:t xml:space="preserve">, </w:t>
      </w:r>
      <w:r w:rsidRPr="004A6F35">
        <w:rPr>
          <w:i/>
          <w:iCs/>
        </w:rPr>
        <w:t>upon request, be granted a</w:t>
      </w:r>
      <w:r>
        <w:t xml:space="preserve"> </w:t>
      </w:r>
      <w:r w:rsidRPr="004A6F35">
        <w:rPr>
          <w:i/>
          <w:iCs/>
        </w:rPr>
        <w:t>leave of absence without pay for so long as</w:t>
      </w:r>
      <w:r>
        <w:t xml:space="preserve"> </w:t>
      </w:r>
      <w:r w:rsidR="007648D5">
        <w:t xml:space="preserve">the employee </w:t>
      </w:r>
      <w:r w:rsidR="007648D5" w:rsidRPr="004A6F35">
        <w:rPr>
          <w:i/>
          <w:iCs/>
        </w:rPr>
        <w:t>remains</w:t>
      </w:r>
      <w:r>
        <w:t xml:space="preserve"> </w:t>
      </w:r>
      <w:r w:rsidRPr="004A6F35">
        <w:rPr>
          <w:i/>
          <w:iCs/>
        </w:rPr>
        <w:t>an elected</w:t>
      </w:r>
      <w:r>
        <w:t xml:space="preserve"> </w:t>
      </w:r>
      <w:r w:rsidRPr="004A6F35">
        <w:rPr>
          <w:i/>
          <w:iCs/>
        </w:rPr>
        <w:t xml:space="preserve">officer </w:t>
      </w:r>
      <w:r w:rsidR="007648D5" w:rsidRPr="004A6F35">
        <w:rPr>
          <w:i/>
          <w:iCs/>
        </w:rPr>
        <w:t>or for a period of 5 years, whichever is shorter</w:t>
      </w:r>
      <w:r w:rsidR="007648D5">
        <w:t xml:space="preserve">, </w:t>
      </w:r>
      <w:r>
        <w:t xml:space="preserve">and shall be returned to the same or comparable position from which </w:t>
      </w:r>
      <w:r w:rsidR="007648D5">
        <w:t>the employee was</w:t>
      </w:r>
      <w:r>
        <w:t xml:space="preserve"> on leave </w:t>
      </w:r>
      <w:r w:rsidR="00B14C11">
        <w:t>provided</w:t>
      </w:r>
      <w:r>
        <w:t xml:space="preserve"> the request to return is made within 30 calendar days following termination of the elected office. </w:t>
      </w:r>
      <w:r w:rsidR="004A6F35">
        <w:t xml:space="preserve"> [15 ILCS 310/12]</w:t>
      </w:r>
    </w:p>
    <w:p w14:paraId="05F57D31" w14:textId="77777777" w:rsidR="00FA6918" w:rsidRDefault="00FA6918" w:rsidP="00FA6918">
      <w:pPr>
        <w:widowControl w:val="0"/>
        <w:autoSpaceDE w:val="0"/>
        <w:autoSpaceDN w:val="0"/>
        <w:adjustRightInd w:val="0"/>
      </w:pPr>
    </w:p>
    <w:p w14:paraId="35D0873C" w14:textId="5B66913A" w:rsidR="00FA6918" w:rsidRDefault="007648D5" w:rsidP="00FA69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F90B56">
        <w:t>19704</w:t>
      </w:r>
      <w:r>
        <w:t xml:space="preserve">, effective </w:t>
      </w:r>
      <w:r w:rsidR="00F90B56">
        <w:t>November 23, 2022</w:t>
      </w:r>
      <w:r>
        <w:t>)</w:t>
      </w:r>
    </w:p>
    <w:sectPr w:rsidR="00FA6918" w:rsidSect="00FA69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6918"/>
    <w:rsid w:val="003414D0"/>
    <w:rsid w:val="004A6F35"/>
    <w:rsid w:val="005C3366"/>
    <w:rsid w:val="005D7A46"/>
    <w:rsid w:val="006F3D20"/>
    <w:rsid w:val="007648D5"/>
    <w:rsid w:val="00AF45FB"/>
    <w:rsid w:val="00B14C11"/>
    <w:rsid w:val="00E6255C"/>
    <w:rsid w:val="00F84726"/>
    <w:rsid w:val="00F90B56"/>
    <w:rsid w:val="00FA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E7E9F6"/>
  <w15:docId w15:val="{3880394D-8B5D-481E-B5FC-95E50B5E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Shipley, Melissa A.</cp:lastModifiedBy>
  <cp:revision>4</cp:revision>
  <dcterms:created xsi:type="dcterms:W3CDTF">2022-11-14T14:44:00Z</dcterms:created>
  <dcterms:modified xsi:type="dcterms:W3CDTF">2022-12-09T15:27:00Z</dcterms:modified>
</cp:coreProperties>
</file>