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B37" w:rsidRDefault="00E13B37" w:rsidP="00E13B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3B37" w:rsidRDefault="00E13B37" w:rsidP="00E13B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331.45  Claim Disposition</w:t>
      </w:r>
      <w:r>
        <w:t xml:space="preserve"> </w:t>
      </w:r>
    </w:p>
    <w:p w:rsidR="00E13B37" w:rsidRDefault="00E13B37" w:rsidP="00E13B37">
      <w:pPr>
        <w:widowControl w:val="0"/>
        <w:autoSpaceDE w:val="0"/>
        <w:autoSpaceDN w:val="0"/>
        <w:adjustRightInd w:val="0"/>
      </w:pPr>
    </w:p>
    <w:p w:rsidR="00E13B37" w:rsidRDefault="00E13B37" w:rsidP="00E13B37">
      <w:pPr>
        <w:widowControl w:val="0"/>
        <w:autoSpaceDE w:val="0"/>
        <w:autoSpaceDN w:val="0"/>
        <w:adjustRightInd w:val="0"/>
      </w:pPr>
      <w:r>
        <w:t xml:space="preserve">The Director shall dispose of each claim by: </w:t>
      </w:r>
    </w:p>
    <w:p w:rsidR="00863742" w:rsidRDefault="00863742" w:rsidP="00E13B37">
      <w:pPr>
        <w:widowControl w:val="0"/>
        <w:autoSpaceDE w:val="0"/>
        <w:autoSpaceDN w:val="0"/>
        <w:adjustRightInd w:val="0"/>
      </w:pPr>
    </w:p>
    <w:p w:rsidR="00E13B37" w:rsidRDefault="00E13B37" w:rsidP="00E13B3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authorizing payment; </w:t>
      </w:r>
    </w:p>
    <w:p w:rsidR="00863742" w:rsidRDefault="00863742" w:rsidP="00E13B37">
      <w:pPr>
        <w:widowControl w:val="0"/>
        <w:autoSpaceDE w:val="0"/>
        <w:autoSpaceDN w:val="0"/>
        <w:adjustRightInd w:val="0"/>
        <w:ind w:left="1440" w:hanging="720"/>
      </w:pPr>
    </w:p>
    <w:p w:rsidR="00E13B37" w:rsidRDefault="00E13B37" w:rsidP="00E13B3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notifying employee of amount payable as determined by the operating agency if different from the amount claimed; or, </w:t>
      </w:r>
    </w:p>
    <w:p w:rsidR="00863742" w:rsidRDefault="00863742" w:rsidP="00E13B37">
      <w:pPr>
        <w:widowControl w:val="0"/>
        <w:autoSpaceDE w:val="0"/>
        <w:autoSpaceDN w:val="0"/>
        <w:adjustRightInd w:val="0"/>
        <w:ind w:left="1440" w:hanging="720"/>
      </w:pPr>
    </w:p>
    <w:p w:rsidR="00E13B37" w:rsidRDefault="00E13B37" w:rsidP="00E13B3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dismissing the claim without payment. </w:t>
      </w:r>
    </w:p>
    <w:sectPr w:rsidR="00E13B37" w:rsidSect="00E13B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3B37"/>
    <w:rsid w:val="002E3185"/>
    <w:rsid w:val="003172FE"/>
    <w:rsid w:val="005C3366"/>
    <w:rsid w:val="007A19A6"/>
    <w:rsid w:val="00863742"/>
    <w:rsid w:val="00E1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331</vt:lpstr>
    </vt:vector>
  </TitlesOfParts>
  <Company>state of illinois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331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