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843" w:rsidRDefault="008C1843" w:rsidP="008C1843">
      <w:pPr>
        <w:widowControl w:val="0"/>
        <w:autoSpaceDE w:val="0"/>
        <w:autoSpaceDN w:val="0"/>
        <w:adjustRightInd w:val="0"/>
      </w:pPr>
      <w:bookmarkStart w:id="0" w:name="_GoBack"/>
      <w:bookmarkEnd w:id="0"/>
    </w:p>
    <w:p w:rsidR="008C1843" w:rsidRDefault="008C1843" w:rsidP="008C1843">
      <w:pPr>
        <w:widowControl w:val="0"/>
        <w:autoSpaceDE w:val="0"/>
        <w:autoSpaceDN w:val="0"/>
        <w:adjustRightInd w:val="0"/>
      </w:pPr>
      <w:r>
        <w:rPr>
          <w:b/>
          <w:bCs/>
        </w:rPr>
        <w:t>Section 320.50  Class Specifications</w:t>
      </w:r>
      <w:r>
        <w:t xml:space="preserve"> </w:t>
      </w:r>
    </w:p>
    <w:p w:rsidR="008C1843" w:rsidRDefault="008C1843" w:rsidP="008C1843">
      <w:pPr>
        <w:widowControl w:val="0"/>
        <w:autoSpaceDE w:val="0"/>
        <w:autoSpaceDN w:val="0"/>
        <w:adjustRightInd w:val="0"/>
      </w:pPr>
    </w:p>
    <w:p w:rsidR="008C1843" w:rsidRDefault="008C1843" w:rsidP="008C1843">
      <w:pPr>
        <w:widowControl w:val="0"/>
        <w:autoSpaceDE w:val="0"/>
        <w:autoSpaceDN w:val="0"/>
        <w:adjustRightInd w:val="0"/>
      </w:pPr>
      <w:r>
        <w:t xml:space="preserve">The Department of Central Management Services shall maintain written specifications for each class created under this Position Classification Plan.  Specifications shall include the class title, distinguishing features of work, illustrative examples of work, and desirable requirements.  A copy of each specification shall be filed with the Civil Service Commission. </w:t>
      </w:r>
    </w:p>
    <w:sectPr w:rsidR="008C1843" w:rsidSect="008C18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843"/>
    <w:rsid w:val="00003BCE"/>
    <w:rsid w:val="00256422"/>
    <w:rsid w:val="005C3366"/>
    <w:rsid w:val="008C1843"/>
    <w:rsid w:val="00B1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