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09F" w:rsidRDefault="0098709F" w:rsidP="0098709F"/>
    <w:p w:rsidR="000D15A4" w:rsidRPr="0098709F" w:rsidRDefault="000D15A4" w:rsidP="0098709F">
      <w:pPr>
        <w:rPr>
          <w:b/>
        </w:rPr>
      </w:pPr>
      <w:r w:rsidRPr="0098709F">
        <w:rPr>
          <w:b/>
        </w:rPr>
        <w:t>Section 845.115  Application Fees for Approval and Renewal of Lead Training Courses</w:t>
      </w:r>
    </w:p>
    <w:p w:rsidR="000D15A4" w:rsidRPr="0098709F" w:rsidRDefault="000D15A4" w:rsidP="0098709F"/>
    <w:p w:rsidR="000D15A4" w:rsidRPr="0098709F" w:rsidRDefault="0098709F" w:rsidP="00C343E0">
      <w:pPr>
        <w:ind w:left="1440" w:hanging="720"/>
      </w:pPr>
      <w:r>
        <w:t>a)</w:t>
      </w:r>
      <w:r>
        <w:tab/>
      </w:r>
      <w:r w:rsidR="000D15A4" w:rsidRPr="0098709F">
        <w:t>All lead training course approvals expire on October 15 of each year</w:t>
      </w:r>
      <w:r w:rsidR="00C343E0">
        <w:t>, except that a first-time approval issued after July 15 and before October 15 shall expire October 15 of the following year</w:t>
      </w:r>
      <w:r w:rsidR="000D15A4" w:rsidRPr="0098709F">
        <w:t>.</w:t>
      </w:r>
    </w:p>
    <w:p w:rsidR="000D15A4" w:rsidRPr="0098709F" w:rsidRDefault="000D15A4" w:rsidP="0098709F"/>
    <w:p w:rsidR="000D15A4" w:rsidRPr="0098709F" w:rsidRDefault="0098709F" w:rsidP="00A72EE6">
      <w:pPr>
        <w:ind w:left="1440" w:hanging="720"/>
      </w:pPr>
      <w:r>
        <w:t>b)</w:t>
      </w:r>
      <w:r>
        <w:tab/>
      </w:r>
      <w:r w:rsidR="00A72EE6">
        <w:t xml:space="preserve">Non-refundable application </w:t>
      </w:r>
      <w:r w:rsidR="000D15A4" w:rsidRPr="0098709F">
        <w:t>fees for all lead training courses are as follows:</w:t>
      </w:r>
    </w:p>
    <w:p w:rsidR="000D15A4" w:rsidRPr="0098709F" w:rsidRDefault="000D15A4" w:rsidP="0098709F"/>
    <w:p w:rsidR="000D15A4" w:rsidRPr="0098709F" w:rsidRDefault="0098709F" w:rsidP="0098709F">
      <w:pPr>
        <w:ind w:left="2160" w:hanging="720"/>
      </w:pPr>
      <w:r>
        <w:t>1)</w:t>
      </w:r>
      <w:r>
        <w:tab/>
      </w:r>
      <w:r w:rsidR="000D15A4" w:rsidRPr="0098709F">
        <w:t xml:space="preserve">Fees will be waived for any </w:t>
      </w:r>
      <w:r w:rsidR="00547925">
        <w:t>Illinois State agency</w:t>
      </w:r>
      <w:r w:rsidR="000D15A4" w:rsidRPr="0098709F">
        <w:t xml:space="preserve"> or unit of local government seeking approval as a </w:t>
      </w:r>
      <w:r w:rsidR="00C343E0">
        <w:t xml:space="preserve">lead </w:t>
      </w:r>
      <w:r w:rsidR="000D15A4" w:rsidRPr="0098709F">
        <w:t xml:space="preserve">training </w:t>
      </w:r>
      <w:r w:rsidR="00C343E0">
        <w:t xml:space="preserve">program </w:t>
      </w:r>
      <w:r w:rsidR="000D15A4" w:rsidRPr="0098709F">
        <w:t>provider;</w:t>
      </w:r>
    </w:p>
    <w:p w:rsidR="000D15A4" w:rsidRPr="0098709F" w:rsidRDefault="000D15A4" w:rsidP="0098709F"/>
    <w:p w:rsidR="000D15A4" w:rsidRPr="0098709F" w:rsidRDefault="0098709F" w:rsidP="0098709F">
      <w:pPr>
        <w:ind w:left="720" w:firstLine="720"/>
      </w:pPr>
      <w:r>
        <w:t>2)</w:t>
      </w:r>
      <w:r>
        <w:tab/>
      </w:r>
      <w:r w:rsidR="000D15A4" w:rsidRPr="0098709F">
        <w:t xml:space="preserve">Initial </w:t>
      </w:r>
      <w:r w:rsidR="00C343E0">
        <w:t xml:space="preserve">lead </w:t>
      </w:r>
      <w:r w:rsidR="000D15A4" w:rsidRPr="0098709F">
        <w:t>training course for each discipline: $500 per course;</w:t>
      </w:r>
    </w:p>
    <w:p w:rsidR="000D15A4" w:rsidRPr="0098709F" w:rsidRDefault="000D15A4" w:rsidP="0098709F"/>
    <w:p w:rsidR="000D15A4" w:rsidRPr="0098709F" w:rsidRDefault="0098709F" w:rsidP="0098709F">
      <w:pPr>
        <w:ind w:left="720" w:firstLine="720"/>
      </w:pPr>
      <w:r>
        <w:t>3)</w:t>
      </w:r>
      <w:r>
        <w:tab/>
      </w:r>
      <w:r w:rsidR="000D15A4" w:rsidRPr="0098709F">
        <w:t xml:space="preserve">Refresher </w:t>
      </w:r>
      <w:r w:rsidR="00C343E0">
        <w:t xml:space="preserve">lead </w:t>
      </w:r>
      <w:r w:rsidR="000D15A4" w:rsidRPr="0098709F">
        <w:t>training course for each discipline: $250 per course; and</w:t>
      </w:r>
    </w:p>
    <w:p w:rsidR="000D15A4" w:rsidRPr="0098709F" w:rsidRDefault="000D15A4" w:rsidP="0098709F"/>
    <w:p w:rsidR="000D15A4" w:rsidRDefault="0098709F" w:rsidP="0052608D">
      <w:pPr>
        <w:ind w:left="2160" w:hanging="720"/>
      </w:pPr>
      <w:r>
        <w:t>4)</w:t>
      </w:r>
      <w:r>
        <w:tab/>
      </w:r>
      <w:r w:rsidR="00C343E0">
        <w:t>Combination lead abatement worker and lead abatement supervisor initial lead training course: $1,000</w:t>
      </w:r>
      <w:r w:rsidR="000D15A4" w:rsidRPr="0098709F">
        <w:t>.</w:t>
      </w:r>
    </w:p>
    <w:p w:rsidR="000D15A4" w:rsidRPr="0098709F" w:rsidRDefault="000D15A4" w:rsidP="00DB1387"/>
    <w:p w:rsidR="000D15A4" w:rsidRPr="0098709F" w:rsidRDefault="00C343E0" w:rsidP="0098709F">
      <w:pPr>
        <w:ind w:left="1440" w:hanging="720"/>
      </w:pPr>
      <w:r>
        <w:t>c</w:t>
      </w:r>
      <w:r w:rsidR="000D15A4" w:rsidRPr="0098709F">
        <w:t>)</w:t>
      </w:r>
      <w:r w:rsidR="000D15A4" w:rsidRPr="0098709F">
        <w:tab/>
        <w:t>Applications for renewal of all lead training course approvals must be received by September 15 of each year.  If the renewal application is received after September 15, a $50 late fee shall be charged per course.</w:t>
      </w:r>
    </w:p>
    <w:p w:rsidR="000D15A4" w:rsidRPr="0098709F" w:rsidRDefault="000D15A4" w:rsidP="0098709F"/>
    <w:p w:rsidR="000D15A4" w:rsidRPr="0098709F" w:rsidRDefault="0098709F" w:rsidP="0098709F">
      <w:pPr>
        <w:ind w:left="2160" w:hanging="720"/>
      </w:pPr>
      <w:r>
        <w:t>1)</w:t>
      </w:r>
      <w:r>
        <w:tab/>
      </w:r>
      <w:r w:rsidR="000D15A4" w:rsidRPr="0098709F">
        <w:t xml:space="preserve">To renew a </w:t>
      </w:r>
      <w:r w:rsidR="00C343E0">
        <w:t xml:space="preserve">lead </w:t>
      </w:r>
      <w:r w:rsidR="000D15A4" w:rsidRPr="0098709F">
        <w:t xml:space="preserve">training course that has been expired for fewer than </w:t>
      </w:r>
      <w:r w:rsidR="00F629D7">
        <w:t>3</w:t>
      </w:r>
      <w:r w:rsidR="000D15A4" w:rsidRPr="0098709F">
        <w:t xml:space="preserve"> years, the </w:t>
      </w:r>
      <w:r w:rsidR="00C343E0">
        <w:t xml:space="preserve">lead </w:t>
      </w:r>
      <w:r w:rsidR="000D15A4" w:rsidRPr="0098709F">
        <w:t>training program provider shall pay the current application fee</w:t>
      </w:r>
      <w:r w:rsidR="00F629D7">
        <w:t>,</w:t>
      </w:r>
      <w:r w:rsidR="000D15A4" w:rsidRPr="0098709F">
        <w:t xml:space="preserve"> plus a reinstatement fee of $100 for each year the course approval is expired.</w:t>
      </w:r>
    </w:p>
    <w:p w:rsidR="000D15A4" w:rsidRPr="0098709F" w:rsidRDefault="000D15A4" w:rsidP="0098709F"/>
    <w:p w:rsidR="000D15A4" w:rsidRDefault="0098709F" w:rsidP="0098709F">
      <w:pPr>
        <w:ind w:left="2160" w:hanging="720"/>
      </w:pPr>
      <w:r>
        <w:t>2)</w:t>
      </w:r>
      <w:r>
        <w:tab/>
      </w:r>
      <w:r w:rsidR="000D15A4" w:rsidRPr="0098709F">
        <w:t xml:space="preserve">To renew a </w:t>
      </w:r>
      <w:r w:rsidR="00C343E0">
        <w:t xml:space="preserve">lead </w:t>
      </w:r>
      <w:r w:rsidR="000D15A4" w:rsidRPr="0098709F">
        <w:t xml:space="preserve">training course that has been expired for a period of </w:t>
      </w:r>
      <w:r w:rsidR="00F629D7">
        <w:t>3</w:t>
      </w:r>
      <w:r w:rsidR="000D15A4" w:rsidRPr="0098709F">
        <w:t xml:space="preserve"> years or more, the </w:t>
      </w:r>
      <w:r w:rsidR="00C343E0">
        <w:t xml:space="preserve">lead </w:t>
      </w:r>
      <w:r w:rsidR="000D15A4" w:rsidRPr="0098709F">
        <w:t>training program provider shall re-submit the complete training course with the appropriate application and fees for review and approval as required by Section 845.105.</w:t>
      </w:r>
    </w:p>
    <w:p w:rsidR="00C343E0" w:rsidRDefault="00C343E0" w:rsidP="008B6AA0"/>
    <w:p w:rsidR="00C343E0" w:rsidRPr="0098709F" w:rsidRDefault="00C343E0" w:rsidP="00C343E0">
      <w:pPr>
        <w:ind w:left="2160" w:hanging="1440"/>
      </w:pPr>
      <w:r>
        <w:t>(Source:  Amended at 4</w:t>
      </w:r>
      <w:r w:rsidR="00656BF7">
        <w:t>3</w:t>
      </w:r>
      <w:r>
        <w:t xml:space="preserve"> Ill. Reg. </w:t>
      </w:r>
      <w:r w:rsidR="00B122CA">
        <w:t>2440</w:t>
      </w:r>
      <w:r>
        <w:t xml:space="preserve">, effective </w:t>
      </w:r>
      <w:bookmarkStart w:id="0" w:name="_GoBack"/>
      <w:r w:rsidR="00B122CA">
        <w:t>February 8, 2019</w:t>
      </w:r>
      <w:bookmarkEnd w:id="0"/>
      <w:r>
        <w:t>)</w:t>
      </w:r>
    </w:p>
    <w:sectPr w:rsidR="00C343E0" w:rsidRPr="0098709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24E" w:rsidRDefault="00A9424E">
      <w:r>
        <w:separator/>
      </w:r>
    </w:p>
  </w:endnote>
  <w:endnote w:type="continuationSeparator" w:id="0">
    <w:p w:rsidR="00A9424E" w:rsidRDefault="00A94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24E" w:rsidRDefault="00A9424E">
      <w:r>
        <w:separator/>
      </w:r>
    </w:p>
  </w:footnote>
  <w:footnote w:type="continuationSeparator" w:id="0">
    <w:p w:rsidR="00A9424E" w:rsidRDefault="00A94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B4D85476"/>
    <w:name w:val="AutoList1242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upperLetter"/>
      <w:lvlText w:val="%3)"/>
      <w:lvlJc w:val="left"/>
      <w:pPr>
        <w:ind w:left="0" w:firstLine="0"/>
      </w:pPr>
    </w:lvl>
    <w:lvl w:ilvl="3">
      <w:start w:val="1"/>
      <w:numFmt w:val="lowerRoman"/>
      <w:lvlText w:val="%4)"/>
      <w:lvlJc w:val="left"/>
      <w:pPr>
        <w:ind w:left="0" w:firstLine="0"/>
      </w:pPr>
    </w:lvl>
    <w:lvl w:ilvl="4">
      <w:start w:val="1"/>
      <w:numFmt w:val="lowerLetter"/>
      <w:lvlText w:val="%5)"/>
      <w:lvlJc w:val="left"/>
      <w:pPr>
        <w:ind w:left="0" w:firstLine="0"/>
      </w:pPr>
    </w:lvl>
    <w:lvl w:ilvl="5">
      <w:start w:val="1"/>
      <w:numFmt w:val="lowerLetter"/>
      <w:lvlText w:val="%6)"/>
      <w:lvlJc w:val="left"/>
      <w:pPr>
        <w:ind w:left="0" w:firstLine="0"/>
      </w:pPr>
    </w:lvl>
    <w:lvl w:ilvl="6">
      <w:start w:val="1"/>
      <w:numFmt w:val="decimal"/>
      <w:lvlText w:val="%7)"/>
      <w:lvlJc w:val="left"/>
      <w:pPr>
        <w:ind w:left="0" w:firstLine="0"/>
      </w:pPr>
    </w:lvl>
    <w:lvl w:ilvl="7">
      <w:start w:val="1"/>
      <w:numFmt w:val="lowerLetter"/>
      <w:lvlText w:val="%8)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15A4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5A4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0D5"/>
    <w:rsid w:val="00164756"/>
    <w:rsid w:val="00165CF9"/>
    <w:rsid w:val="001830D0"/>
    <w:rsid w:val="00193ABB"/>
    <w:rsid w:val="0019502A"/>
    <w:rsid w:val="001A6EDB"/>
    <w:rsid w:val="001B1A59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3529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2608D"/>
    <w:rsid w:val="00530BE1"/>
    <w:rsid w:val="00531849"/>
    <w:rsid w:val="005341A0"/>
    <w:rsid w:val="00542E97"/>
    <w:rsid w:val="00544B77"/>
    <w:rsid w:val="00547925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56BF7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1D78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85628"/>
    <w:rsid w:val="008923A8"/>
    <w:rsid w:val="008B56EA"/>
    <w:rsid w:val="008B6AA0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8709F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2EE6"/>
    <w:rsid w:val="00A809C5"/>
    <w:rsid w:val="00A86FF6"/>
    <w:rsid w:val="00A87EC5"/>
    <w:rsid w:val="00A9424E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7578"/>
    <w:rsid w:val="00AE031A"/>
    <w:rsid w:val="00AE5547"/>
    <w:rsid w:val="00AE776A"/>
    <w:rsid w:val="00AF2883"/>
    <w:rsid w:val="00AF3304"/>
    <w:rsid w:val="00AF4757"/>
    <w:rsid w:val="00AF768C"/>
    <w:rsid w:val="00B01411"/>
    <w:rsid w:val="00B122CA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43E0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1387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629D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8AC2A75-E24A-4C47-8937-E0280A43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Level1">
    <w:name w:val="Level 1"/>
    <w:basedOn w:val="Normal"/>
    <w:rsid w:val="000D15A4"/>
    <w:pPr>
      <w:widowControl w:val="0"/>
      <w:tabs>
        <w:tab w:val="num" w:pos="360"/>
      </w:tabs>
      <w:autoSpaceDE w:val="0"/>
      <w:autoSpaceDN w:val="0"/>
      <w:adjustRightInd w:val="0"/>
      <w:ind w:left="1440" w:hanging="720"/>
      <w:outlineLvl w:val="0"/>
    </w:pPr>
  </w:style>
  <w:style w:type="paragraph" w:customStyle="1" w:styleId="Level2">
    <w:name w:val="Level 2"/>
    <w:basedOn w:val="Normal"/>
    <w:rsid w:val="000D15A4"/>
    <w:pPr>
      <w:widowControl w:val="0"/>
      <w:tabs>
        <w:tab w:val="num" w:pos="360"/>
      </w:tabs>
      <w:autoSpaceDE w:val="0"/>
      <w:autoSpaceDN w:val="0"/>
      <w:adjustRightInd w:val="0"/>
      <w:ind w:left="2160" w:hanging="720"/>
      <w:outlineLvl w:val="1"/>
    </w:pPr>
  </w:style>
  <w:style w:type="paragraph" w:customStyle="1" w:styleId="Level3">
    <w:name w:val="Level 3"/>
    <w:basedOn w:val="Normal"/>
    <w:rsid w:val="000D15A4"/>
    <w:pPr>
      <w:widowControl w:val="0"/>
      <w:tabs>
        <w:tab w:val="num" w:pos="360"/>
      </w:tabs>
      <w:autoSpaceDE w:val="0"/>
      <w:autoSpaceDN w:val="0"/>
      <w:adjustRightInd w:val="0"/>
      <w:ind w:left="2880" w:hanging="720"/>
      <w:outlineLvl w:val="2"/>
    </w:pPr>
  </w:style>
  <w:style w:type="character" w:customStyle="1" w:styleId="Hypertext">
    <w:name w:val="Hypertext"/>
    <w:rsid w:val="000D15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6</cp:revision>
  <dcterms:created xsi:type="dcterms:W3CDTF">2019-02-07T15:55:00Z</dcterms:created>
  <dcterms:modified xsi:type="dcterms:W3CDTF">2019-02-19T15:39:00Z</dcterms:modified>
</cp:coreProperties>
</file>