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8E" w:rsidRDefault="001D4D8E" w:rsidP="001D4D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4D8E" w:rsidRDefault="001D4D8E" w:rsidP="001D4D8E">
      <w:pPr>
        <w:widowControl w:val="0"/>
        <w:autoSpaceDE w:val="0"/>
        <w:autoSpaceDN w:val="0"/>
        <w:adjustRightInd w:val="0"/>
        <w:jc w:val="center"/>
      </w:pPr>
      <w:r>
        <w:t>PART 697</w:t>
      </w:r>
    </w:p>
    <w:p w:rsidR="001D4D8E" w:rsidRDefault="001D4D8E" w:rsidP="001D4D8E">
      <w:pPr>
        <w:widowControl w:val="0"/>
        <w:autoSpaceDE w:val="0"/>
        <w:autoSpaceDN w:val="0"/>
        <w:adjustRightInd w:val="0"/>
        <w:jc w:val="center"/>
      </w:pPr>
      <w:r>
        <w:t>HIV/AIDS CONFIDENTIALITY AND TESTING CODE</w:t>
      </w:r>
    </w:p>
    <w:sectPr w:rsidR="001D4D8E" w:rsidSect="001D4D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4D8E"/>
    <w:rsid w:val="001D4D8E"/>
    <w:rsid w:val="002344CB"/>
    <w:rsid w:val="002B5424"/>
    <w:rsid w:val="005C3366"/>
    <w:rsid w:val="00A40AA3"/>
    <w:rsid w:val="00E8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697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697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