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C52D" w14:textId="77777777" w:rsidR="0067321A" w:rsidRPr="0067321A" w:rsidRDefault="0067321A" w:rsidP="0067321A">
      <w:pPr>
        <w:rPr>
          <w:b/>
        </w:rPr>
      </w:pPr>
    </w:p>
    <w:p w14:paraId="3BF91B7A" w14:textId="77777777" w:rsidR="0067321A" w:rsidRPr="0067321A" w:rsidRDefault="0067321A" w:rsidP="0067321A">
      <w:pPr>
        <w:rPr>
          <w:b/>
        </w:rPr>
      </w:pPr>
      <w:r w:rsidRPr="0067321A">
        <w:rPr>
          <w:b/>
        </w:rPr>
        <w:t xml:space="preserve">Section </w:t>
      </w:r>
      <w:proofErr w:type="gramStart"/>
      <w:r w:rsidRPr="0067321A">
        <w:rPr>
          <w:b/>
        </w:rPr>
        <w:t>500.22  Fee</w:t>
      </w:r>
      <w:proofErr w:type="gramEnd"/>
      <w:r w:rsidRPr="0067321A">
        <w:rPr>
          <w:b/>
        </w:rPr>
        <w:t xml:space="preserve"> Waivers </w:t>
      </w:r>
    </w:p>
    <w:p w14:paraId="5E9FDFC6" w14:textId="77777777" w:rsidR="0067321A" w:rsidRPr="0067321A" w:rsidRDefault="0067321A" w:rsidP="0067321A"/>
    <w:p w14:paraId="3658A192" w14:textId="77777777" w:rsidR="0067321A" w:rsidRPr="0067321A" w:rsidRDefault="0067321A" w:rsidP="0067321A">
      <w:pPr>
        <w:ind w:left="1440" w:hanging="720"/>
      </w:pPr>
      <w:r>
        <w:t>a)</w:t>
      </w:r>
      <w:r>
        <w:tab/>
      </w:r>
      <w:r w:rsidRPr="0067321A">
        <w:t>Department of Corrections</w:t>
      </w:r>
      <w:r w:rsidR="005F5B49">
        <w:t xml:space="preserve"> and Department of Juvenile Justice</w:t>
      </w:r>
      <w:r w:rsidRPr="0067321A">
        <w:t>:</w:t>
      </w:r>
    </w:p>
    <w:p w14:paraId="013B346F" w14:textId="77777777" w:rsidR="0067321A" w:rsidRPr="0067321A" w:rsidRDefault="0067321A" w:rsidP="0073370A"/>
    <w:p w14:paraId="57574A5C" w14:textId="77777777" w:rsidR="0067321A" w:rsidRPr="0067321A" w:rsidRDefault="0067321A" w:rsidP="0067321A">
      <w:pPr>
        <w:ind w:left="2160" w:hanging="720"/>
      </w:pPr>
      <w:r w:rsidRPr="0067321A">
        <w:t>1)</w:t>
      </w:r>
      <w:r>
        <w:tab/>
      </w:r>
      <w:r w:rsidRPr="0067321A">
        <w:t xml:space="preserve">Search Fee Waivers.  The $10 </w:t>
      </w:r>
      <w:r w:rsidRPr="00050F47">
        <w:rPr>
          <w:i/>
        </w:rPr>
        <w:t>search fee shall not be required for a birth record search from a person:</w:t>
      </w:r>
    </w:p>
    <w:p w14:paraId="4ACC8290" w14:textId="77777777" w:rsidR="0067321A" w:rsidRPr="0067321A" w:rsidRDefault="0067321A" w:rsidP="0073370A"/>
    <w:p w14:paraId="22B9BD22" w14:textId="77777777" w:rsidR="0067321A" w:rsidRPr="0067321A" w:rsidRDefault="0067321A" w:rsidP="0067321A">
      <w:pPr>
        <w:ind w:left="2880" w:hanging="720"/>
      </w:pPr>
      <w:r>
        <w:t>A)</w:t>
      </w:r>
      <w:r>
        <w:tab/>
      </w:r>
      <w:r w:rsidRPr="00050F47">
        <w:rPr>
          <w:i/>
        </w:rPr>
        <w:t>Upon release on parole, mandatory supervised release, final discharge, or pardon from the</w:t>
      </w:r>
      <w:r w:rsidRPr="0067321A">
        <w:t xml:space="preserve"> Illinois </w:t>
      </w:r>
      <w:r w:rsidRPr="00050F47">
        <w:rPr>
          <w:i/>
        </w:rPr>
        <w:t xml:space="preserve">Department of Corrections if the person presents a prescribed verification form completed by the </w:t>
      </w:r>
      <w:r w:rsidRPr="0067321A">
        <w:t xml:space="preserve">Illinois </w:t>
      </w:r>
      <w:r w:rsidRPr="00050F47">
        <w:rPr>
          <w:i/>
        </w:rPr>
        <w:t>Department of Corrections verifying the person's date of birth and social security number</w:t>
      </w:r>
      <w:r w:rsidR="00050F47">
        <w:rPr>
          <w:i/>
        </w:rPr>
        <w:t>;</w:t>
      </w:r>
      <w:r w:rsidRPr="00050F47">
        <w:rPr>
          <w:i/>
        </w:rPr>
        <w:t xml:space="preserve"> or </w:t>
      </w:r>
    </w:p>
    <w:p w14:paraId="4A998DA1" w14:textId="77777777" w:rsidR="0067321A" w:rsidRPr="0067321A" w:rsidRDefault="0067321A" w:rsidP="0073370A"/>
    <w:p w14:paraId="7FDB2FE1" w14:textId="77777777" w:rsidR="0067321A" w:rsidRPr="0067321A" w:rsidRDefault="0067321A" w:rsidP="0067321A">
      <w:pPr>
        <w:ind w:left="2880" w:hanging="720"/>
      </w:pPr>
      <w:r>
        <w:t>B)</w:t>
      </w:r>
      <w:r>
        <w:tab/>
      </w:r>
      <w:r w:rsidR="00050F47" w:rsidRPr="00050F47">
        <w:rPr>
          <w:i/>
        </w:rPr>
        <w:t>P</w:t>
      </w:r>
      <w:r w:rsidRPr="00050F47">
        <w:rPr>
          <w:i/>
        </w:rPr>
        <w:t xml:space="preserve">laced on aftercare release under the Juvenile Court Act of 1987, upon release on parole, mandatory supervised release, final discharge, or pardon from the </w:t>
      </w:r>
      <w:r w:rsidRPr="0067321A">
        <w:t xml:space="preserve">Illinois </w:t>
      </w:r>
      <w:r w:rsidRPr="00050F47">
        <w:rPr>
          <w:i/>
        </w:rPr>
        <w:t>Department of Juvenile Justice if the person presents a prescribed verification form completed by the</w:t>
      </w:r>
      <w:r w:rsidRPr="0067321A">
        <w:t xml:space="preserve"> Illinois </w:t>
      </w:r>
      <w:r w:rsidRPr="00050F47">
        <w:rPr>
          <w:i/>
        </w:rPr>
        <w:t>Department of Juvenile Justice verifying the person's date of birth and social security number</w:t>
      </w:r>
      <w:r w:rsidRPr="0067321A">
        <w:t xml:space="preserve"> (Section 25(1) of the Act). </w:t>
      </w:r>
    </w:p>
    <w:p w14:paraId="16C8B524" w14:textId="77777777" w:rsidR="0067321A" w:rsidRPr="0067321A" w:rsidRDefault="0067321A" w:rsidP="0073370A"/>
    <w:p w14:paraId="2CD9D6DC" w14:textId="77777777" w:rsidR="0067321A" w:rsidRPr="0067321A" w:rsidRDefault="0067321A" w:rsidP="0067321A">
      <w:pPr>
        <w:ind w:left="2160" w:hanging="720"/>
      </w:pPr>
      <w:r>
        <w:t>2)</w:t>
      </w:r>
      <w:r>
        <w:tab/>
      </w:r>
      <w:r w:rsidRPr="0067321A">
        <w:t xml:space="preserve">Applicants are </w:t>
      </w:r>
      <w:r w:rsidRPr="00050F47">
        <w:rPr>
          <w:i/>
        </w:rPr>
        <w:t>entitled to only one search fee waiver.</w:t>
      </w:r>
    </w:p>
    <w:p w14:paraId="3C1472EA" w14:textId="77777777" w:rsidR="0067321A" w:rsidRPr="0067321A" w:rsidRDefault="0067321A" w:rsidP="0073370A"/>
    <w:p w14:paraId="77894F4D" w14:textId="77777777" w:rsidR="0067321A" w:rsidRPr="0067321A" w:rsidRDefault="0067321A" w:rsidP="0067321A">
      <w:pPr>
        <w:ind w:left="2160" w:hanging="720"/>
      </w:pPr>
      <w:r>
        <w:t>3)</w:t>
      </w:r>
      <w:r>
        <w:tab/>
      </w:r>
      <w:r w:rsidRPr="00050F47">
        <w:rPr>
          <w:i/>
        </w:rPr>
        <w:t xml:space="preserve">If, upon search, the record requested is found, the State Registrar shall furnish the applicant one certification of such record, under the seal of such office </w:t>
      </w:r>
      <w:r w:rsidRPr="00052B35">
        <w:t>(Section 25(1) of the Act)</w:t>
      </w:r>
      <w:r w:rsidRPr="00050F47">
        <w:rPr>
          <w:i/>
        </w:rPr>
        <w:t>.</w:t>
      </w:r>
    </w:p>
    <w:p w14:paraId="69B42412" w14:textId="77777777" w:rsidR="0067321A" w:rsidRPr="0067321A" w:rsidRDefault="0067321A" w:rsidP="0073370A"/>
    <w:p w14:paraId="3ED8C458" w14:textId="77777777" w:rsidR="0067321A" w:rsidRPr="0067321A" w:rsidRDefault="0067321A" w:rsidP="0067321A">
      <w:pPr>
        <w:ind w:left="2160" w:hanging="720"/>
      </w:pPr>
      <w:r>
        <w:t>4)</w:t>
      </w:r>
      <w:r>
        <w:tab/>
      </w:r>
      <w:r w:rsidRPr="0067321A">
        <w:t xml:space="preserve">Certified Copy Requests. </w:t>
      </w:r>
      <w:r w:rsidRPr="00050F47">
        <w:rPr>
          <w:i/>
        </w:rPr>
        <w:t>An additional fee for a certified copy of the record shall not be required from a person</w:t>
      </w:r>
      <w:r w:rsidR="00F7793F">
        <w:rPr>
          <w:i/>
        </w:rPr>
        <w:t>:</w:t>
      </w:r>
      <w:r w:rsidRPr="00050F47">
        <w:rPr>
          <w:i/>
        </w:rPr>
        <w:t xml:space="preserve"> </w:t>
      </w:r>
    </w:p>
    <w:p w14:paraId="1CF13CD6" w14:textId="77777777" w:rsidR="0067321A" w:rsidRPr="0067321A" w:rsidRDefault="0067321A" w:rsidP="0073370A"/>
    <w:p w14:paraId="6DB7A18D" w14:textId="77777777" w:rsidR="0067321A" w:rsidRPr="0067321A" w:rsidRDefault="0067321A" w:rsidP="0067321A">
      <w:pPr>
        <w:ind w:left="2880" w:hanging="720"/>
      </w:pPr>
      <w:r w:rsidRPr="0067321A">
        <w:t>A)</w:t>
      </w:r>
      <w:r>
        <w:tab/>
      </w:r>
      <w:r w:rsidRPr="00050F47">
        <w:rPr>
          <w:i/>
        </w:rPr>
        <w:t xml:space="preserve">Upon release on parole, mandatory supervised release, final discharge, or pardon from the </w:t>
      </w:r>
      <w:r w:rsidRPr="0067321A">
        <w:t xml:space="preserve">Illinois </w:t>
      </w:r>
      <w:r w:rsidRPr="00050F47">
        <w:rPr>
          <w:i/>
        </w:rPr>
        <w:t xml:space="preserve">Department of Corrections if the person presents a prescribed verification form completed by the </w:t>
      </w:r>
      <w:r w:rsidRPr="0067321A">
        <w:t>Illinois</w:t>
      </w:r>
      <w:r w:rsidRPr="00050F47">
        <w:rPr>
          <w:i/>
        </w:rPr>
        <w:t xml:space="preserve"> Department of Corrections verifying the released person's date of birth and social security number</w:t>
      </w:r>
      <w:r w:rsidR="00050F47">
        <w:rPr>
          <w:i/>
        </w:rPr>
        <w:t>;</w:t>
      </w:r>
      <w:r w:rsidRPr="00050F47">
        <w:rPr>
          <w:i/>
        </w:rPr>
        <w:t xml:space="preserve"> or </w:t>
      </w:r>
    </w:p>
    <w:p w14:paraId="38BD86D3" w14:textId="77777777" w:rsidR="0067321A" w:rsidRPr="0067321A" w:rsidRDefault="0067321A" w:rsidP="0073370A"/>
    <w:p w14:paraId="59EA1602" w14:textId="77777777" w:rsidR="0067321A" w:rsidRPr="0067321A" w:rsidRDefault="0067321A" w:rsidP="0067321A">
      <w:pPr>
        <w:ind w:left="2880" w:hanging="720"/>
      </w:pPr>
      <w:r w:rsidRPr="0067321A">
        <w:t>B)</w:t>
      </w:r>
      <w:r>
        <w:tab/>
      </w:r>
      <w:r w:rsidRPr="00052B35">
        <w:rPr>
          <w:i/>
        </w:rPr>
        <w:t xml:space="preserve">Placed on aftercare release under the Juvenile Court Act of 1987, upon release on parole, mandatory supervised release, final discharge, or pardon from the </w:t>
      </w:r>
      <w:r w:rsidRPr="0067321A">
        <w:t xml:space="preserve">Illinois </w:t>
      </w:r>
      <w:r w:rsidRPr="00052B35">
        <w:rPr>
          <w:i/>
        </w:rPr>
        <w:t>Department of Juvenile Justice if the person presents a prescribed verification form completed by the</w:t>
      </w:r>
      <w:r w:rsidRPr="0067321A">
        <w:t xml:space="preserve"> Illinois </w:t>
      </w:r>
      <w:r w:rsidRPr="00052B35">
        <w:rPr>
          <w:i/>
        </w:rPr>
        <w:t>Department of Juvenile Justice verifying the person's date of birth and social security number; however, the person is entitled to only one certified copy fee waiver</w:t>
      </w:r>
      <w:r w:rsidRPr="0067321A">
        <w:t xml:space="preserve"> (Section 25(1) of the Act).</w:t>
      </w:r>
    </w:p>
    <w:p w14:paraId="045B1DE7" w14:textId="77777777" w:rsidR="0067321A" w:rsidRPr="0067321A" w:rsidRDefault="0067321A" w:rsidP="0073370A"/>
    <w:p w14:paraId="3696CBDC" w14:textId="77777777" w:rsidR="0067321A" w:rsidRPr="0067321A" w:rsidRDefault="0067321A" w:rsidP="0067321A">
      <w:pPr>
        <w:ind w:left="2160" w:hanging="720"/>
      </w:pPr>
      <w:r>
        <w:lastRenderedPageBreak/>
        <w:t>5)</w:t>
      </w:r>
      <w:r>
        <w:tab/>
      </w:r>
      <w:r w:rsidRPr="0067321A">
        <w:t xml:space="preserve">The verification form may be used in lieu of an application.  </w:t>
      </w:r>
    </w:p>
    <w:p w14:paraId="52177F74" w14:textId="77777777" w:rsidR="0067321A" w:rsidRPr="0067321A" w:rsidRDefault="0067321A" w:rsidP="0073370A"/>
    <w:p w14:paraId="6A815862" w14:textId="77777777" w:rsidR="0067321A" w:rsidRPr="0067321A" w:rsidRDefault="0067321A" w:rsidP="0067321A">
      <w:pPr>
        <w:ind w:left="2160" w:hanging="720"/>
      </w:pPr>
      <w:r>
        <w:t>6)</w:t>
      </w:r>
      <w:r>
        <w:tab/>
      </w:r>
      <w:r w:rsidRPr="0067321A">
        <w:t xml:space="preserve">An applicant shall present valid state government-issued identification. </w:t>
      </w:r>
    </w:p>
    <w:p w14:paraId="7F28A03C" w14:textId="77777777" w:rsidR="0067321A" w:rsidRPr="0067321A" w:rsidRDefault="0067321A" w:rsidP="0067321A"/>
    <w:p w14:paraId="54980892" w14:textId="77777777" w:rsidR="0067321A" w:rsidRPr="0067321A" w:rsidRDefault="0067321A" w:rsidP="0067321A">
      <w:pPr>
        <w:ind w:left="1440" w:hanging="720"/>
      </w:pPr>
      <w:r>
        <w:t>b)</w:t>
      </w:r>
      <w:r>
        <w:tab/>
      </w:r>
      <w:r w:rsidRPr="0067321A">
        <w:t>Homeless Fee Waiver:</w:t>
      </w:r>
    </w:p>
    <w:p w14:paraId="678D9CBB" w14:textId="77777777" w:rsidR="0067321A" w:rsidRPr="0067321A" w:rsidRDefault="0067321A" w:rsidP="0067321A"/>
    <w:p w14:paraId="3EC2AE04" w14:textId="77777777" w:rsidR="0067321A" w:rsidRPr="0067321A" w:rsidRDefault="0067321A" w:rsidP="0067321A">
      <w:pPr>
        <w:ind w:left="2160" w:hanging="720"/>
      </w:pPr>
      <w:r>
        <w:t>1)</w:t>
      </w:r>
      <w:r>
        <w:tab/>
      </w:r>
      <w:r w:rsidRPr="00052B35">
        <w:rPr>
          <w:i/>
        </w:rPr>
        <w:t>Applicable fees for a search for a birth record or a certified copy of a birth record shall be waived for all requests made by a homeless person whose status is verified</w:t>
      </w:r>
      <w:r w:rsidRPr="0067321A">
        <w:t xml:space="preserve"> (Section 25.3(b) of the Act).</w:t>
      </w:r>
    </w:p>
    <w:p w14:paraId="4D9AA180" w14:textId="77777777" w:rsidR="0067321A" w:rsidRPr="0067321A" w:rsidRDefault="0067321A" w:rsidP="0073370A"/>
    <w:p w14:paraId="4032815E" w14:textId="77777777" w:rsidR="0067321A" w:rsidRDefault="0067321A" w:rsidP="0067321A">
      <w:pPr>
        <w:ind w:left="2160" w:hanging="720"/>
      </w:pPr>
      <w:r w:rsidRPr="0067321A">
        <w:t>2)</w:t>
      </w:r>
      <w:r>
        <w:tab/>
      </w:r>
      <w:r w:rsidRPr="00052B35">
        <w:rPr>
          <w:i/>
        </w:rPr>
        <w:t>An individual</w:t>
      </w:r>
      <w:r w:rsidR="00052B35">
        <w:rPr>
          <w:i/>
        </w:rPr>
        <w:t>'</w:t>
      </w:r>
      <w:r w:rsidRPr="00052B35">
        <w:rPr>
          <w:i/>
        </w:rPr>
        <w:t>s status as a homeless person</w:t>
      </w:r>
      <w:r w:rsidRPr="0067321A">
        <w:t xml:space="preserve"> shall </w:t>
      </w:r>
      <w:r w:rsidRPr="00052B35">
        <w:rPr>
          <w:i/>
        </w:rPr>
        <w:t>be verified by a human services agency, legal services agency, or other similar agency that has knowledge of the individual's housing status, including, but not limited to:</w:t>
      </w:r>
    </w:p>
    <w:p w14:paraId="6C99D321" w14:textId="77777777" w:rsidR="0067321A" w:rsidRPr="0067321A" w:rsidRDefault="0067321A" w:rsidP="0067321A"/>
    <w:p w14:paraId="64458CFA" w14:textId="77777777" w:rsidR="0067321A" w:rsidRPr="0067321A" w:rsidRDefault="0067321A" w:rsidP="0067321A">
      <w:pPr>
        <w:ind w:left="2880" w:hanging="720"/>
      </w:pPr>
      <w:r w:rsidRPr="0067321A">
        <w:t>A)</w:t>
      </w:r>
      <w:r>
        <w:tab/>
      </w:r>
      <w:r w:rsidRPr="00052B35">
        <w:rPr>
          <w:i/>
        </w:rPr>
        <w:t>A homeless service agency receiving federal, state county, or municipal funding to provide those services or otherwise sanctioned by a local continuum of care;</w:t>
      </w:r>
    </w:p>
    <w:p w14:paraId="5B3E338D" w14:textId="77777777" w:rsidR="0067321A" w:rsidRPr="0067321A" w:rsidRDefault="0067321A" w:rsidP="0073370A"/>
    <w:p w14:paraId="7C4C952A" w14:textId="77777777" w:rsidR="0067321A" w:rsidRPr="0067321A" w:rsidRDefault="0067321A" w:rsidP="0067321A">
      <w:pPr>
        <w:ind w:left="2880" w:hanging="720"/>
      </w:pPr>
      <w:r w:rsidRPr="0067321A">
        <w:t>B</w:t>
      </w:r>
      <w:r>
        <w:t>)</w:t>
      </w:r>
      <w:r>
        <w:tab/>
      </w:r>
      <w:r w:rsidRPr="00052B35">
        <w:rPr>
          <w:i/>
        </w:rPr>
        <w:t>An attorney licensed to practice in the State;</w:t>
      </w:r>
    </w:p>
    <w:p w14:paraId="21037082" w14:textId="77777777" w:rsidR="0067321A" w:rsidRPr="0067321A" w:rsidRDefault="0067321A" w:rsidP="0073370A"/>
    <w:p w14:paraId="1BFFF5A2" w14:textId="77777777" w:rsidR="0067321A" w:rsidRPr="0067321A" w:rsidRDefault="0067321A" w:rsidP="0067321A">
      <w:pPr>
        <w:ind w:left="2880" w:hanging="720"/>
      </w:pPr>
      <w:r>
        <w:t>C)</w:t>
      </w:r>
      <w:r>
        <w:tab/>
      </w:r>
      <w:r w:rsidRPr="00052B35">
        <w:rPr>
          <w:i/>
        </w:rPr>
        <w:t xml:space="preserve">A </w:t>
      </w:r>
      <w:proofErr w:type="gramStart"/>
      <w:r w:rsidRPr="00052B35">
        <w:rPr>
          <w:i/>
        </w:rPr>
        <w:t>public school</w:t>
      </w:r>
      <w:proofErr w:type="gramEnd"/>
      <w:r w:rsidRPr="00052B35">
        <w:rPr>
          <w:i/>
        </w:rPr>
        <w:t xml:space="preserve"> homeless liaison or school social worker; or</w:t>
      </w:r>
    </w:p>
    <w:p w14:paraId="457F097D" w14:textId="77777777" w:rsidR="0067321A" w:rsidRPr="0067321A" w:rsidRDefault="0067321A" w:rsidP="0073370A"/>
    <w:p w14:paraId="359BDEBF" w14:textId="77777777" w:rsidR="0067321A" w:rsidRPr="0067321A" w:rsidRDefault="0067321A" w:rsidP="0067321A">
      <w:pPr>
        <w:ind w:left="2880" w:hanging="720"/>
      </w:pPr>
      <w:r>
        <w:t>D)</w:t>
      </w:r>
      <w:r>
        <w:tab/>
      </w:r>
      <w:r w:rsidRPr="00052B35">
        <w:rPr>
          <w:i/>
        </w:rPr>
        <w:t>A human services provider funded by the State to serve homeless or runaway youth, individuals with mental illness, or individuals with addictions.</w:t>
      </w:r>
    </w:p>
    <w:p w14:paraId="37BD132A" w14:textId="77777777" w:rsidR="0067321A" w:rsidRPr="0067321A" w:rsidRDefault="0067321A" w:rsidP="0067321A"/>
    <w:p w14:paraId="6B94FA90" w14:textId="77777777" w:rsidR="0067321A" w:rsidRPr="0067321A" w:rsidRDefault="0067321A" w:rsidP="0067321A">
      <w:pPr>
        <w:ind w:left="2160" w:hanging="720"/>
      </w:pPr>
      <w:r>
        <w:t>3)</w:t>
      </w:r>
      <w:r>
        <w:tab/>
      </w:r>
      <w:r w:rsidRPr="00052B35">
        <w:rPr>
          <w:i/>
        </w:rPr>
        <w:t>A homeless person shall be provided no more than 4 birth records annually</w:t>
      </w:r>
      <w:r w:rsidRPr="0067321A">
        <w:t xml:space="preserve"> (Section 25.3(a) of the Act)</w:t>
      </w:r>
      <w:r w:rsidR="00052B35">
        <w:t>.</w:t>
      </w:r>
    </w:p>
    <w:p w14:paraId="4D5D4B04" w14:textId="77777777" w:rsidR="0067321A" w:rsidRPr="0067321A" w:rsidRDefault="0067321A" w:rsidP="0067321A"/>
    <w:p w14:paraId="0F13B717" w14:textId="77777777" w:rsidR="0067321A" w:rsidRPr="0067321A" w:rsidRDefault="0067321A" w:rsidP="0067321A">
      <w:pPr>
        <w:ind w:left="1440" w:hanging="720"/>
      </w:pPr>
      <w:r>
        <w:t>c)</w:t>
      </w:r>
      <w:r>
        <w:tab/>
      </w:r>
      <w:r w:rsidRPr="0067321A">
        <w:t>Youth in Care Fee Waiver:</w:t>
      </w:r>
    </w:p>
    <w:p w14:paraId="0263B0A5" w14:textId="77777777" w:rsidR="0067321A" w:rsidRPr="0067321A" w:rsidRDefault="0067321A" w:rsidP="0067321A"/>
    <w:p w14:paraId="457C61C3" w14:textId="77777777" w:rsidR="0067321A" w:rsidRPr="0067321A" w:rsidRDefault="0067321A" w:rsidP="0067321A">
      <w:pPr>
        <w:ind w:left="2160" w:hanging="720"/>
      </w:pPr>
      <w:r>
        <w:t>1)</w:t>
      </w:r>
      <w:r>
        <w:tab/>
      </w:r>
      <w:r w:rsidRPr="00052B35">
        <w:rPr>
          <w:i/>
        </w:rPr>
        <w:t>The applicable fees for a search for a birth record or a certified copy of a birth record shall be waived for all requests made by:</w:t>
      </w:r>
    </w:p>
    <w:p w14:paraId="4FBF5C0B" w14:textId="77777777" w:rsidR="0067321A" w:rsidRPr="0067321A" w:rsidRDefault="0067321A" w:rsidP="0067321A"/>
    <w:p w14:paraId="7B3AF98B" w14:textId="77777777" w:rsidR="0067321A" w:rsidRPr="0067321A" w:rsidRDefault="0067321A" w:rsidP="0067321A">
      <w:pPr>
        <w:ind w:left="2880" w:hanging="720"/>
      </w:pPr>
      <w:r>
        <w:t>A)</w:t>
      </w:r>
      <w:r>
        <w:tab/>
      </w:r>
      <w:r w:rsidRPr="00052B35">
        <w:rPr>
          <w:i/>
        </w:rPr>
        <w:t>A youth in care, as defined by Section 4(d) of the Children and Family Services Act, whose status is verified.</w:t>
      </w:r>
    </w:p>
    <w:p w14:paraId="20844AC0" w14:textId="77777777" w:rsidR="0067321A" w:rsidRPr="0067321A" w:rsidRDefault="0067321A" w:rsidP="0073370A"/>
    <w:p w14:paraId="0E3467F8" w14:textId="77777777" w:rsidR="0067321A" w:rsidRPr="0067321A" w:rsidRDefault="0067321A" w:rsidP="0067321A">
      <w:pPr>
        <w:ind w:left="2880" w:hanging="720"/>
      </w:pPr>
      <w:r w:rsidRPr="0067321A">
        <w:t>B)</w:t>
      </w:r>
      <w:r>
        <w:tab/>
      </w:r>
      <w:r w:rsidRPr="00052B35">
        <w:rPr>
          <w:i/>
        </w:rPr>
        <w:t xml:space="preserve">A person under the age of 27 who was a youth in care, as defined in Section </w:t>
      </w:r>
      <w:proofErr w:type="spellStart"/>
      <w:r w:rsidRPr="00052B35">
        <w:rPr>
          <w:i/>
        </w:rPr>
        <w:t>4d</w:t>
      </w:r>
      <w:proofErr w:type="spellEnd"/>
      <w:r w:rsidRPr="00052B35">
        <w:rPr>
          <w:i/>
        </w:rPr>
        <w:t xml:space="preserve"> of the Children and Family Services Act, on or after his or her 18</w:t>
      </w:r>
      <w:r w:rsidRPr="00052B35">
        <w:rPr>
          <w:i/>
          <w:vertAlign w:val="superscript"/>
        </w:rPr>
        <w:t>th</w:t>
      </w:r>
      <w:r w:rsidRPr="00052B35">
        <w:rPr>
          <w:i/>
        </w:rPr>
        <w:t xml:space="preserve"> birthday and whose status is verified </w:t>
      </w:r>
      <w:r w:rsidRPr="0067321A">
        <w:t>(Section 25.4(b) of the Act).</w:t>
      </w:r>
    </w:p>
    <w:p w14:paraId="0B853BC3" w14:textId="77777777" w:rsidR="0067321A" w:rsidRPr="0067321A" w:rsidRDefault="0067321A" w:rsidP="0067321A"/>
    <w:p w14:paraId="115250D4" w14:textId="77777777" w:rsidR="0067321A" w:rsidRPr="0067321A" w:rsidRDefault="0067321A" w:rsidP="0067321A">
      <w:pPr>
        <w:ind w:left="2160" w:hanging="720"/>
      </w:pPr>
      <w:r>
        <w:t>2)</w:t>
      </w:r>
      <w:r>
        <w:tab/>
      </w:r>
      <w:r w:rsidRPr="00052B35">
        <w:rPr>
          <w:i/>
        </w:rPr>
        <w:t>An individual</w:t>
      </w:r>
      <w:r w:rsidR="00052B35" w:rsidRPr="00052B35">
        <w:rPr>
          <w:i/>
        </w:rPr>
        <w:t>'</w:t>
      </w:r>
      <w:r w:rsidRPr="00052B35">
        <w:rPr>
          <w:i/>
        </w:rPr>
        <w:t>s youth status shall be verified by:</w:t>
      </w:r>
    </w:p>
    <w:p w14:paraId="1DF39635" w14:textId="77777777" w:rsidR="0067321A" w:rsidRPr="0067321A" w:rsidRDefault="0067321A" w:rsidP="0067321A"/>
    <w:p w14:paraId="24D623C8" w14:textId="77777777" w:rsidR="0067321A" w:rsidRPr="0067321A" w:rsidRDefault="0067321A" w:rsidP="0067321A">
      <w:pPr>
        <w:ind w:left="2880" w:hanging="720"/>
      </w:pPr>
      <w:r w:rsidRPr="0067321A">
        <w:t>A)</w:t>
      </w:r>
      <w:r>
        <w:tab/>
      </w:r>
      <w:r w:rsidRPr="00052B35">
        <w:rPr>
          <w:i/>
        </w:rPr>
        <w:t xml:space="preserve">A copy of the court order placing the youth in the guardianship or custody of the Department of Children and Family Services or </w:t>
      </w:r>
      <w:r w:rsidRPr="00052B35">
        <w:rPr>
          <w:i/>
        </w:rPr>
        <w:lastRenderedPageBreak/>
        <w:t>terminating the Department of Children and Family Services</w:t>
      </w:r>
      <w:r w:rsidR="00052B35">
        <w:rPr>
          <w:i/>
        </w:rPr>
        <w:t>'</w:t>
      </w:r>
      <w:r w:rsidRPr="00052B35">
        <w:rPr>
          <w:i/>
        </w:rPr>
        <w:t xml:space="preserve"> guardianship or custody of the youth; or</w:t>
      </w:r>
    </w:p>
    <w:p w14:paraId="46276FCB" w14:textId="77777777" w:rsidR="0067321A" w:rsidRPr="0067321A" w:rsidRDefault="0067321A" w:rsidP="0073370A"/>
    <w:p w14:paraId="71F8AB2A" w14:textId="77777777" w:rsidR="0067321A" w:rsidRPr="0067321A" w:rsidRDefault="0067321A" w:rsidP="0067321A">
      <w:pPr>
        <w:ind w:left="2880" w:hanging="720"/>
      </w:pPr>
      <w:r>
        <w:t>B)</w:t>
      </w:r>
      <w:r>
        <w:tab/>
      </w:r>
      <w:r w:rsidRPr="00052B35">
        <w:rPr>
          <w:i/>
        </w:rPr>
        <w:t>by a human services agency, legal services agency or other similar agency that has knowledge of the individual</w:t>
      </w:r>
      <w:r w:rsidR="00052B35">
        <w:rPr>
          <w:i/>
        </w:rPr>
        <w:t>'</w:t>
      </w:r>
      <w:r w:rsidRPr="00052B35">
        <w:rPr>
          <w:i/>
        </w:rPr>
        <w:t>s youth in care status, including, but not limited to:</w:t>
      </w:r>
    </w:p>
    <w:p w14:paraId="6BCB6417" w14:textId="77777777" w:rsidR="0067321A" w:rsidRPr="0067321A" w:rsidRDefault="0067321A" w:rsidP="0067321A"/>
    <w:p w14:paraId="74CBADAE" w14:textId="77777777" w:rsidR="0067321A" w:rsidRPr="0067321A" w:rsidRDefault="0067321A" w:rsidP="0067321A">
      <w:pPr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Pr="00052B35">
        <w:rPr>
          <w:i/>
        </w:rPr>
        <w:t>A child welfare agency, including the Department of Children and Family Services; or</w:t>
      </w:r>
    </w:p>
    <w:p w14:paraId="44D2D8A2" w14:textId="77777777" w:rsidR="0067321A" w:rsidRPr="0067321A" w:rsidRDefault="0067321A" w:rsidP="0073370A"/>
    <w:p w14:paraId="67CD9265" w14:textId="77777777" w:rsidR="0067321A" w:rsidRPr="0067321A" w:rsidRDefault="0067321A" w:rsidP="0067321A">
      <w:pPr>
        <w:ind w:left="3600" w:hanging="720"/>
      </w:pPr>
      <w:r>
        <w:t>ii)</w:t>
      </w:r>
      <w:r>
        <w:tab/>
      </w:r>
      <w:r w:rsidRPr="00052B35">
        <w:rPr>
          <w:i/>
        </w:rPr>
        <w:t>The attorney or guardian ad litem who served as the youth in care</w:t>
      </w:r>
      <w:r w:rsidR="00052B35">
        <w:rPr>
          <w:i/>
        </w:rPr>
        <w:t>'</w:t>
      </w:r>
      <w:r w:rsidRPr="00052B35">
        <w:rPr>
          <w:i/>
        </w:rPr>
        <w:t>s attorney or guardian ad litem during proceedings under the Juvenile Court Act of 1987</w:t>
      </w:r>
      <w:r w:rsidRPr="0067321A">
        <w:t xml:space="preserve"> (Section 25.4(a) of the Act.</w:t>
      </w:r>
    </w:p>
    <w:p w14:paraId="54761AD6" w14:textId="77777777" w:rsidR="0067321A" w:rsidRPr="0067321A" w:rsidRDefault="0067321A" w:rsidP="0067321A"/>
    <w:p w14:paraId="51F05E08" w14:textId="79834E6F" w:rsidR="0067321A" w:rsidRPr="0067321A" w:rsidRDefault="000B311B" w:rsidP="0067321A">
      <w:pPr>
        <w:ind w:left="2160" w:hanging="720"/>
      </w:pPr>
      <w:r>
        <w:t>3</w:t>
      </w:r>
      <w:r w:rsidR="0067321A">
        <w:t>)</w:t>
      </w:r>
      <w:r w:rsidR="0067321A">
        <w:tab/>
      </w:r>
      <w:r w:rsidR="0067321A" w:rsidRPr="0067321A">
        <w:t xml:space="preserve">An applicant under this Section </w:t>
      </w:r>
      <w:r w:rsidR="0067321A" w:rsidRPr="00052B35">
        <w:rPr>
          <w:i/>
        </w:rPr>
        <w:t>shall be provided no more than 4 birth records annually</w:t>
      </w:r>
      <w:r w:rsidR="0067321A" w:rsidRPr="0067321A">
        <w:t xml:space="preserve"> (Section 25.3(a) of the Act)</w:t>
      </w:r>
      <w:r w:rsidR="00052B35">
        <w:t>.</w:t>
      </w:r>
    </w:p>
    <w:p w14:paraId="0D542E07" w14:textId="77777777" w:rsidR="000174EB" w:rsidRDefault="000174EB" w:rsidP="0067321A"/>
    <w:p w14:paraId="71768334" w14:textId="6FDEC50A" w:rsidR="0067321A" w:rsidRPr="0067321A" w:rsidRDefault="0067321A" w:rsidP="0067321A">
      <w:pPr>
        <w:ind w:left="720"/>
      </w:pPr>
      <w:r>
        <w:t>(Source:  Added at 4</w:t>
      </w:r>
      <w:r w:rsidR="0074097F">
        <w:t>6</w:t>
      </w:r>
      <w:r>
        <w:t xml:space="preserve"> Ill. Reg. </w:t>
      </w:r>
      <w:r w:rsidR="00F93F6D">
        <w:t>20036</w:t>
      </w:r>
      <w:r>
        <w:t xml:space="preserve">, effective </w:t>
      </w:r>
      <w:r w:rsidR="00F93F6D">
        <w:t>November 30, 2022</w:t>
      </w:r>
      <w:r>
        <w:t>)</w:t>
      </w:r>
    </w:p>
    <w:sectPr w:rsidR="0067321A" w:rsidRPr="006732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8393" w14:textId="77777777" w:rsidR="0087698E" w:rsidRDefault="0087698E">
      <w:r>
        <w:separator/>
      </w:r>
    </w:p>
  </w:endnote>
  <w:endnote w:type="continuationSeparator" w:id="0">
    <w:p w14:paraId="3226CF19" w14:textId="77777777" w:rsidR="0087698E" w:rsidRDefault="0087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458BA" w14:textId="77777777" w:rsidR="0087698E" w:rsidRDefault="0087698E">
      <w:r>
        <w:separator/>
      </w:r>
    </w:p>
  </w:footnote>
  <w:footnote w:type="continuationSeparator" w:id="0">
    <w:p w14:paraId="604D5520" w14:textId="77777777" w:rsidR="0087698E" w:rsidRDefault="0087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AF4"/>
    <w:multiLevelType w:val="hybridMultilevel"/>
    <w:tmpl w:val="C5D8A4C4"/>
    <w:lvl w:ilvl="0" w:tplc="B9C8AC6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526E20">
      <w:start w:val="1"/>
      <w:numFmt w:val="decimal"/>
      <w:lvlText w:val="%3)"/>
      <w:lvlJc w:val="right"/>
      <w:pPr>
        <w:ind w:left="2520" w:hanging="180"/>
      </w:pPr>
      <w:rPr>
        <w:rFonts w:ascii="Times New Roman" w:eastAsia="Times New Roman" w:hAnsi="Times New Roman" w:cs="Times New Roman"/>
        <w:i w:val="0"/>
        <w:iCs w:val="0"/>
        <w:sz w:val="24"/>
        <w:szCs w:val="24"/>
        <w:u w:val="single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FE1BC5"/>
    <w:multiLevelType w:val="hybridMultilevel"/>
    <w:tmpl w:val="3068625A"/>
    <w:lvl w:ilvl="0" w:tplc="7076F598">
      <w:start w:val="1"/>
      <w:numFmt w:val="upperLetter"/>
      <w:lvlText w:val="%1)"/>
      <w:lvlJc w:val="left"/>
      <w:pPr>
        <w:ind w:left="2520" w:hanging="360"/>
      </w:pPr>
      <w:rPr>
        <w:rFonts w:ascii="Times New Roman" w:hAnsi="Times New Roman" w:cs="Times New Roman" w:hint="default"/>
        <w:i w:val="0"/>
        <w:iCs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42B746C"/>
    <w:multiLevelType w:val="hybridMultilevel"/>
    <w:tmpl w:val="25D85200"/>
    <w:lvl w:ilvl="0" w:tplc="216A250C">
      <w:start w:val="3"/>
      <w:numFmt w:val="decimal"/>
      <w:lvlText w:val="%1)"/>
      <w:lvlJc w:val="left"/>
      <w:pPr>
        <w:ind w:left="2970" w:hanging="360"/>
      </w:pPr>
      <w:rPr>
        <w:rFonts w:hint="default"/>
        <w:i w:val="0"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586A1168"/>
    <w:multiLevelType w:val="hybridMultilevel"/>
    <w:tmpl w:val="F3CC6A00"/>
    <w:lvl w:ilvl="0" w:tplc="14BCC23E">
      <w:start w:val="2"/>
      <w:numFmt w:val="decimal"/>
      <w:lvlText w:val="%1)"/>
      <w:lvlJc w:val="left"/>
      <w:pPr>
        <w:ind w:left="2700" w:hanging="360"/>
      </w:pPr>
      <w:rPr>
        <w:rFonts w:ascii="Times New Roman" w:hAnsi="Times New Roman" w:cs="Times New Roman" w:hint="default"/>
        <w:i w:val="0"/>
        <w:iCs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58947BF4"/>
    <w:multiLevelType w:val="hybridMultilevel"/>
    <w:tmpl w:val="3C0C102E"/>
    <w:lvl w:ilvl="0" w:tplc="25967572">
      <w:start w:val="1"/>
      <w:numFmt w:val="upperLetter"/>
      <w:lvlText w:val="%1)"/>
      <w:lvlJc w:val="left"/>
      <w:pPr>
        <w:ind w:left="2880" w:hanging="72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8972724"/>
    <w:multiLevelType w:val="hybridMultilevel"/>
    <w:tmpl w:val="3F2CC4A0"/>
    <w:lvl w:ilvl="0" w:tplc="A1B63D86">
      <w:start w:val="1"/>
      <w:numFmt w:val="lowerRoman"/>
      <w:lvlText w:val="%1)"/>
      <w:lvlJc w:val="left"/>
      <w:pPr>
        <w:ind w:left="3690" w:hanging="72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0F47"/>
    <w:rsid w:val="00052B35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11B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2C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5B49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21A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70A"/>
    <w:rsid w:val="0073380E"/>
    <w:rsid w:val="00737469"/>
    <w:rsid w:val="00740393"/>
    <w:rsid w:val="0074097F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98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C09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B0D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93F"/>
    <w:rsid w:val="00F82FB8"/>
    <w:rsid w:val="00F83011"/>
    <w:rsid w:val="00F8452A"/>
    <w:rsid w:val="00F9393D"/>
    <w:rsid w:val="00F93F6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A1244"/>
  <w15:chartTrackingRefBased/>
  <w15:docId w15:val="{11C5A721-EEBC-407E-B717-BE418D6B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2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uiPriority w:val="99"/>
    <w:semiHidden/>
    <w:unhideWhenUsed/>
    <w:rsid w:val="0067321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73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2022-11-18T15:23:00Z</dcterms:created>
  <dcterms:modified xsi:type="dcterms:W3CDTF">2022-12-16T14:41:00Z</dcterms:modified>
</cp:coreProperties>
</file>