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E8" w:rsidRDefault="00FB03E8" w:rsidP="00FB03E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B03E8" w:rsidRDefault="00FB03E8" w:rsidP="00227CCF">
      <w:pPr>
        <w:widowControl w:val="0"/>
        <w:autoSpaceDE w:val="0"/>
        <w:autoSpaceDN w:val="0"/>
        <w:adjustRightInd w:val="0"/>
        <w:ind w:left="1440" w:hanging="1440"/>
      </w:pPr>
      <w:r>
        <w:t>475.10</w:t>
      </w:r>
      <w:r>
        <w:tab/>
        <w:t xml:space="preserve">Definitions </w:t>
      </w:r>
    </w:p>
    <w:p w:rsidR="001F2BA9" w:rsidRDefault="001F2BA9" w:rsidP="00227CCF">
      <w:pPr>
        <w:widowControl w:val="0"/>
        <w:autoSpaceDE w:val="0"/>
        <w:autoSpaceDN w:val="0"/>
        <w:adjustRightInd w:val="0"/>
        <w:ind w:left="1440" w:hanging="1440"/>
      </w:pPr>
      <w:r>
        <w:t>475.12</w:t>
      </w:r>
      <w:r>
        <w:tab/>
        <w:t>Referenced Materials</w:t>
      </w:r>
    </w:p>
    <w:p w:rsidR="00FB03E8" w:rsidRDefault="00FB03E8" w:rsidP="00227CCF">
      <w:pPr>
        <w:widowControl w:val="0"/>
        <w:autoSpaceDE w:val="0"/>
        <w:autoSpaceDN w:val="0"/>
        <w:adjustRightInd w:val="0"/>
        <w:ind w:left="1440" w:hanging="1440"/>
      </w:pPr>
      <w:r>
        <w:t>475.15</w:t>
      </w:r>
      <w:r>
        <w:tab/>
        <w:t xml:space="preserve">Applicability </w:t>
      </w:r>
    </w:p>
    <w:p w:rsidR="001E5178" w:rsidRPr="001E5178" w:rsidRDefault="001E5178" w:rsidP="00227CCF">
      <w:pPr>
        <w:widowControl w:val="0"/>
        <w:autoSpaceDE w:val="0"/>
        <w:autoSpaceDN w:val="0"/>
        <w:adjustRightInd w:val="0"/>
        <w:ind w:left="1440" w:hanging="1440"/>
      </w:pPr>
      <w:r w:rsidRPr="001E5178">
        <w:t>475.17</w:t>
      </w:r>
      <w:r>
        <w:tab/>
      </w:r>
      <w:r w:rsidRPr="001E5178">
        <w:t>Authorization to Submit Specimens or Samples</w:t>
      </w:r>
    </w:p>
    <w:p w:rsidR="00FB03E8" w:rsidRDefault="00FB03E8" w:rsidP="00227CCF">
      <w:pPr>
        <w:widowControl w:val="0"/>
        <w:autoSpaceDE w:val="0"/>
        <w:autoSpaceDN w:val="0"/>
        <w:adjustRightInd w:val="0"/>
        <w:ind w:left="1440" w:hanging="1440"/>
      </w:pPr>
      <w:r>
        <w:t>475.20</w:t>
      </w:r>
      <w:r>
        <w:tab/>
        <w:t xml:space="preserve">Submission of Samples or Specimens </w:t>
      </w:r>
    </w:p>
    <w:p w:rsidR="00FB03E8" w:rsidRDefault="00FB03E8" w:rsidP="00227CCF">
      <w:pPr>
        <w:widowControl w:val="0"/>
        <w:autoSpaceDE w:val="0"/>
        <w:autoSpaceDN w:val="0"/>
        <w:adjustRightInd w:val="0"/>
        <w:ind w:left="1440" w:hanging="1440"/>
      </w:pPr>
      <w:r>
        <w:t>475.25</w:t>
      </w:r>
      <w:r>
        <w:tab/>
        <w:t xml:space="preserve">Fee Schedule </w:t>
      </w:r>
    </w:p>
    <w:p w:rsidR="00FB03E8" w:rsidRDefault="00FB03E8" w:rsidP="00227CCF">
      <w:pPr>
        <w:widowControl w:val="0"/>
        <w:autoSpaceDE w:val="0"/>
        <w:autoSpaceDN w:val="0"/>
        <w:adjustRightInd w:val="0"/>
        <w:ind w:left="1440" w:hanging="1440"/>
      </w:pPr>
      <w:r>
        <w:t>475.30</w:t>
      </w:r>
      <w:r>
        <w:tab/>
        <w:t xml:space="preserve">Statement of Fee Assessment </w:t>
      </w:r>
    </w:p>
    <w:p w:rsidR="00FB03E8" w:rsidRDefault="00FB03E8" w:rsidP="00227CCF">
      <w:pPr>
        <w:widowControl w:val="0"/>
        <w:autoSpaceDE w:val="0"/>
        <w:autoSpaceDN w:val="0"/>
        <w:adjustRightInd w:val="0"/>
        <w:ind w:left="1440" w:hanging="1440"/>
      </w:pPr>
      <w:r>
        <w:t>475.40</w:t>
      </w:r>
      <w:r>
        <w:tab/>
        <w:t xml:space="preserve">Payment of Fees </w:t>
      </w:r>
    </w:p>
    <w:p w:rsidR="00FB03E8" w:rsidRDefault="00FB03E8" w:rsidP="00227CCF">
      <w:pPr>
        <w:widowControl w:val="0"/>
        <w:autoSpaceDE w:val="0"/>
        <w:autoSpaceDN w:val="0"/>
        <w:adjustRightInd w:val="0"/>
        <w:ind w:left="1440" w:hanging="1440"/>
      </w:pPr>
      <w:r>
        <w:t>475.50</w:t>
      </w:r>
      <w:r>
        <w:tab/>
        <w:t xml:space="preserve">Failure </w:t>
      </w:r>
      <w:r w:rsidR="006168A0">
        <w:t xml:space="preserve">to </w:t>
      </w:r>
      <w:r w:rsidR="00EF7B03">
        <w:t>S</w:t>
      </w:r>
      <w:r w:rsidR="006168A0">
        <w:t>ubmit</w:t>
      </w:r>
      <w:r>
        <w:t xml:space="preserve"> Payment </w:t>
      </w:r>
    </w:p>
    <w:sectPr w:rsidR="00FB03E8" w:rsidSect="00FB03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3E8"/>
    <w:rsid w:val="0006390E"/>
    <w:rsid w:val="001E5178"/>
    <w:rsid w:val="001F2BA9"/>
    <w:rsid w:val="00227CCF"/>
    <w:rsid w:val="006168A0"/>
    <w:rsid w:val="00782436"/>
    <w:rsid w:val="008766C5"/>
    <w:rsid w:val="00973966"/>
    <w:rsid w:val="00EF7B03"/>
    <w:rsid w:val="00F923D7"/>
    <w:rsid w:val="00FB03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DFAC82-555A-4295-9A58-992344B9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2014-10-16T20:37:00Z</dcterms:created>
  <dcterms:modified xsi:type="dcterms:W3CDTF">2014-10-16T20:37:00Z</dcterms:modified>
</cp:coreProperties>
</file>