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D48" w:rsidRDefault="00AC3D48">
      <w:pPr>
        <w:pStyle w:val="JCARMainSourceNote"/>
      </w:pPr>
      <w:bookmarkStart w:id="0" w:name="_GoBack"/>
      <w:bookmarkEnd w:id="0"/>
    </w:p>
    <w:p w:rsidR="005904FB" w:rsidRPr="00D55B37" w:rsidRDefault="00450043">
      <w:pPr>
        <w:pStyle w:val="JCARMainSourceNote"/>
      </w:pPr>
      <w:r>
        <w:t xml:space="preserve">SOURCE:  </w:t>
      </w:r>
      <w:r w:rsidR="005904FB">
        <w:t>Adopted</w:t>
      </w:r>
      <w:r w:rsidR="005904FB" w:rsidRPr="00D55B37">
        <w:t xml:space="preserve"> at 2</w:t>
      </w:r>
      <w:r w:rsidR="005904FB">
        <w:t>9</w:t>
      </w:r>
      <w:r w:rsidR="005904FB" w:rsidRPr="00D55B37">
        <w:t xml:space="preserve"> Ill. Reg. </w:t>
      </w:r>
      <w:r w:rsidR="003350FA">
        <w:t>12505</w:t>
      </w:r>
      <w:r w:rsidR="005904FB" w:rsidRPr="00D55B37">
        <w:t xml:space="preserve">, effective </w:t>
      </w:r>
      <w:r w:rsidR="003350FA">
        <w:t>July 27, 2005</w:t>
      </w:r>
      <w:r w:rsidR="005904FB">
        <w:t>.</w:t>
      </w:r>
    </w:p>
    <w:sectPr w:rsidR="005904FB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F199D">
      <w:r>
        <w:separator/>
      </w:r>
    </w:p>
  </w:endnote>
  <w:endnote w:type="continuationSeparator" w:id="0">
    <w:p w:rsidR="00000000" w:rsidRDefault="004F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F199D">
      <w:r>
        <w:separator/>
      </w:r>
    </w:p>
  </w:footnote>
  <w:footnote w:type="continuationSeparator" w:id="0">
    <w:p w:rsidR="00000000" w:rsidRDefault="004F1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3AF0"/>
    <w:rsid w:val="000B4143"/>
    <w:rsid w:val="000D225F"/>
    <w:rsid w:val="000E0ED1"/>
    <w:rsid w:val="0014640C"/>
    <w:rsid w:val="00150267"/>
    <w:rsid w:val="001C7D95"/>
    <w:rsid w:val="001D7D64"/>
    <w:rsid w:val="001E3074"/>
    <w:rsid w:val="00225354"/>
    <w:rsid w:val="002524EC"/>
    <w:rsid w:val="002A643F"/>
    <w:rsid w:val="002D4DC5"/>
    <w:rsid w:val="003350FA"/>
    <w:rsid w:val="00337CEB"/>
    <w:rsid w:val="00367A2E"/>
    <w:rsid w:val="003951B7"/>
    <w:rsid w:val="003F3A28"/>
    <w:rsid w:val="003F5FD7"/>
    <w:rsid w:val="00431CFE"/>
    <w:rsid w:val="004461A1"/>
    <w:rsid w:val="00450043"/>
    <w:rsid w:val="004D5CD6"/>
    <w:rsid w:val="004D73D3"/>
    <w:rsid w:val="004F199D"/>
    <w:rsid w:val="005001C5"/>
    <w:rsid w:val="0052308E"/>
    <w:rsid w:val="00530BE1"/>
    <w:rsid w:val="00542E97"/>
    <w:rsid w:val="0056157E"/>
    <w:rsid w:val="0056501E"/>
    <w:rsid w:val="005904FB"/>
    <w:rsid w:val="005C1B52"/>
    <w:rsid w:val="005F4571"/>
    <w:rsid w:val="006A2114"/>
    <w:rsid w:val="006D5961"/>
    <w:rsid w:val="006F78C1"/>
    <w:rsid w:val="00780733"/>
    <w:rsid w:val="007A045A"/>
    <w:rsid w:val="007C14B2"/>
    <w:rsid w:val="00801D20"/>
    <w:rsid w:val="00815D76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C3D48"/>
    <w:rsid w:val="00AD3BCD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AD3BCD"/>
    <w:pPr>
      <w:keepNext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rsid w:val="00AD3BCD"/>
    <w:pPr>
      <w:keepNext/>
      <w:outlineLvl w:val="3"/>
    </w:pPr>
    <w:rPr>
      <w:b/>
      <w:bCs/>
      <w:szCs w:val="20"/>
      <w:u w:val="single"/>
    </w:rPr>
  </w:style>
  <w:style w:type="paragraph" w:styleId="Heading5">
    <w:name w:val="heading 5"/>
    <w:basedOn w:val="Normal"/>
    <w:next w:val="Normal"/>
    <w:qFormat/>
    <w:rsid w:val="00AD3BCD"/>
    <w:pPr>
      <w:keepNext/>
      <w:outlineLvl w:val="4"/>
    </w:pPr>
    <w:rPr>
      <w:b/>
      <w:bCs/>
      <w:color w:val="00000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AD3BCD"/>
    <w:rPr>
      <w:b/>
      <w:szCs w:val="20"/>
    </w:rPr>
  </w:style>
  <w:style w:type="paragraph" w:styleId="BodyTextIndent">
    <w:name w:val="Body Text Indent"/>
    <w:basedOn w:val="Normal"/>
    <w:rsid w:val="00AD3BCD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snapToGrid w:val="0"/>
      <w:ind w:left="1296" w:hanging="1296"/>
      <w:jc w:val="both"/>
    </w:pPr>
    <w:rPr>
      <w:szCs w:val="20"/>
    </w:rPr>
  </w:style>
  <w:style w:type="paragraph" w:styleId="BodyText3">
    <w:name w:val="Body Text 3"/>
    <w:basedOn w:val="Normal"/>
    <w:rsid w:val="00AD3BCD"/>
    <w:rPr>
      <w:rFonts w:ascii="Times New (W1)" w:hAnsi="Times New (W1)"/>
      <w:i/>
      <w:iCs/>
      <w:color w:val="000000"/>
      <w:szCs w:val="20"/>
    </w:rPr>
  </w:style>
  <w:style w:type="paragraph" w:styleId="BodyTextIndent2">
    <w:name w:val="Body Text Indent 2"/>
    <w:basedOn w:val="Normal"/>
    <w:rsid w:val="00AD3BCD"/>
    <w:pPr>
      <w:ind w:left="720"/>
      <w:jc w:val="both"/>
    </w:pPr>
    <w:rPr>
      <w:szCs w:val="20"/>
    </w:rPr>
  </w:style>
  <w:style w:type="paragraph" w:customStyle="1" w:styleId="jcarsourcenote0">
    <w:name w:val="jcarsourcenote"/>
    <w:basedOn w:val="Normal"/>
    <w:rsid w:val="00AD3BC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AD3BCD"/>
    <w:pPr>
      <w:keepNext/>
      <w:outlineLvl w:val="2"/>
    </w:pPr>
    <w:rPr>
      <w:b/>
      <w:bCs/>
      <w:szCs w:val="20"/>
    </w:rPr>
  </w:style>
  <w:style w:type="paragraph" w:styleId="Heading4">
    <w:name w:val="heading 4"/>
    <w:basedOn w:val="Normal"/>
    <w:next w:val="Normal"/>
    <w:qFormat/>
    <w:rsid w:val="00AD3BCD"/>
    <w:pPr>
      <w:keepNext/>
      <w:outlineLvl w:val="3"/>
    </w:pPr>
    <w:rPr>
      <w:b/>
      <w:bCs/>
      <w:szCs w:val="20"/>
      <w:u w:val="single"/>
    </w:rPr>
  </w:style>
  <w:style w:type="paragraph" w:styleId="Heading5">
    <w:name w:val="heading 5"/>
    <w:basedOn w:val="Normal"/>
    <w:next w:val="Normal"/>
    <w:qFormat/>
    <w:rsid w:val="00AD3BCD"/>
    <w:pPr>
      <w:keepNext/>
      <w:outlineLvl w:val="4"/>
    </w:pPr>
    <w:rPr>
      <w:b/>
      <w:bCs/>
      <w:color w:val="000000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AD3BCD"/>
    <w:rPr>
      <w:b/>
      <w:szCs w:val="20"/>
    </w:rPr>
  </w:style>
  <w:style w:type="paragraph" w:styleId="BodyTextIndent">
    <w:name w:val="Body Text Indent"/>
    <w:basedOn w:val="Normal"/>
    <w:rsid w:val="00AD3BCD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</w:tabs>
      <w:snapToGrid w:val="0"/>
      <w:ind w:left="1296" w:hanging="1296"/>
      <w:jc w:val="both"/>
    </w:pPr>
    <w:rPr>
      <w:szCs w:val="20"/>
    </w:rPr>
  </w:style>
  <w:style w:type="paragraph" w:styleId="BodyText3">
    <w:name w:val="Body Text 3"/>
    <w:basedOn w:val="Normal"/>
    <w:rsid w:val="00AD3BCD"/>
    <w:rPr>
      <w:rFonts w:ascii="Times New (W1)" w:hAnsi="Times New (W1)"/>
      <w:i/>
      <w:iCs/>
      <w:color w:val="000000"/>
      <w:szCs w:val="20"/>
    </w:rPr>
  </w:style>
  <w:style w:type="paragraph" w:styleId="BodyTextIndent2">
    <w:name w:val="Body Text Indent 2"/>
    <w:basedOn w:val="Normal"/>
    <w:rsid w:val="00AD3BCD"/>
    <w:pPr>
      <w:ind w:left="720"/>
      <w:jc w:val="both"/>
    </w:pPr>
    <w:rPr>
      <w:szCs w:val="20"/>
    </w:rPr>
  </w:style>
  <w:style w:type="paragraph" w:customStyle="1" w:styleId="jcarsourcenote0">
    <w:name w:val="jcarsourcenote"/>
    <w:basedOn w:val="Normal"/>
    <w:rsid w:val="00AD3BC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