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0DE5" w14:textId="77777777" w:rsidR="00C9260F" w:rsidRDefault="00C9260F" w:rsidP="00C9260F">
      <w:pPr>
        <w:pStyle w:val="JCARMainSourceNote"/>
      </w:pPr>
    </w:p>
    <w:p w14:paraId="4DEEC250" w14:textId="45E4F108" w:rsidR="007A32D7" w:rsidRDefault="00C9260F">
      <w:pPr>
        <w:pStyle w:val="JCARMainSourceNote"/>
      </w:pPr>
      <w:r>
        <w:t xml:space="preserve">SOURCE:  Adopted by emergency rulemaking at 28 Ill. Reg. 11355, effective </w:t>
      </w:r>
      <w:smartTag w:uri="urn:schemas-microsoft-com:office:smarttags" w:element="date">
        <w:smartTagPr>
          <w:attr w:name="Month" w:val="7"/>
          <w:attr w:name="Day" w:val="26"/>
          <w:attr w:name="Year" w:val="2004"/>
        </w:smartTagPr>
        <w:r>
          <w:t>July 26, 2004</w:t>
        </w:r>
      </w:smartTag>
      <w:r>
        <w:t xml:space="preserve">, for a maximum of 150 days; emergency rules expired </w:t>
      </w:r>
      <w:smartTag w:uri="urn:schemas-microsoft-com:office:smarttags" w:element="date">
        <w:smartTagPr>
          <w:attr w:name="Month" w:val="12"/>
          <w:attr w:name="Day" w:val="22"/>
          <w:attr w:name="Year" w:val="2004"/>
        </w:smartTagPr>
        <w:r>
          <w:t>December 22, 2004</w:t>
        </w:r>
      </w:smartTag>
      <w:r>
        <w:t>; adopted at 29 Ill. Reg. 777, effective January 1, 2005; new Part adopted by emergency rulemaking at 29 Ill. Reg. 5736, effective April 8, 2005, for a maximum of 150 days; emergency expired September 4, 2005; emergency rulemaking repealed at 29 Ill. Reg. 6093, effective April 18, 2005, for a maximum of 150 days; emergency expired September 14, 2005; old Part repealed at 29 Ill. Reg. 16414 and new Part adopted at 29 Ill. Reg. 14790, effective April 8, 2006; amended at 31 Ill. Reg. 14422, effective October 9, 2007; emergency amendment at 33 Ill. Reg. 12407, effective August 18, 2009, for a maximum of 150 days; amended at 33 Ill. Reg. 16702, effective November 23, 2009; emergency rulemaking at 34 Ill. Reg. 2582, effective January 29, 2010, for a maximum of 150 days; emergency expired June 27, 2010; amended at 34 Ill. Reg. 11398, effective July 26, 2010</w:t>
      </w:r>
      <w:r w:rsidR="002E695F">
        <w:t>; amended at 3</w:t>
      </w:r>
      <w:r w:rsidR="008A2C1E">
        <w:t>7</w:t>
      </w:r>
      <w:r w:rsidR="002E695F">
        <w:t xml:space="preserve"> Ill. Reg. </w:t>
      </w:r>
      <w:r w:rsidR="000E6D54">
        <w:t>78</w:t>
      </w:r>
      <w:r w:rsidR="005C05D8">
        <w:t>9</w:t>
      </w:r>
      <w:r w:rsidR="002E695F">
        <w:t xml:space="preserve">, effective </w:t>
      </w:r>
      <w:r w:rsidR="000E6D54">
        <w:t>January 11, 2013</w:t>
      </w:r>
      <w:r w:rsidR="007A32D7">
        <w:t xml:space="preserve">; amended at 37 Ill. Reg. </w:t>
      </w:r>
      <w:r w:rsidR="001C5E23">
        <w:t>12822</w:t>
      </w:r>
      <w:r w:rsidR="007A32D7">
        <w:t xml:space="preserve">, effective </w:t>
      </w:r>
      <w:r w:rsidR="001C5E23">
        <w:t>July 23, 2013</w:t>
      </w:r>
      <w:r w:rsidR="00423297">
        <w:t xml:space="preserve">; amended at </w:t>
      </w:r>
      <w:r w:rsidR="006D0C8B">
        <w:t>40</w:t>
      </w:r>
      <w:r w:rsidR="00423297">
        <w:t xml:space="preserve"> Ill. Reg. </w:t>
      </w:r>
      <w:r w:rsidR="000B1C72">
        <w:t>2754</w:t>
      </w:r>
      <w:r w:rsidR="00423297">
        <w:t xml:space="preserve">, effective </w:t>
      </w:r>
      <w:r w:rsidR="000B1C72">
        <w:t>January 20, 2016</w:t>
      </w:r>
      <w:r w:rsidR="00B12281">
        <w:t xml:space="preserve">; amended at 43 Ill. Reg. </w:t>
      </w:r>
      <w:r w:rsidR="00627880">
        <w:t>8707</w:t>
      </w:r>
      <w:r w:rsidR="00B12281">
        <w:t xml:space="preserve">, effective </w:t>
      </w:r>
      <w:r w:rsidR="00627880">
        <w:t>August 5, 2019</w:t>
      </w:r>
      <w:r w:rsidR="000F3C2A" w:rsidRPr="009F5536">
        <w:t>; amended at 4</w:t>
      </w:r>
      <w:r w:rsidR="000F3C2A">
        <w:t>7</w:t>
      </w:r>
      <w:r w:rsidR="000F3C2A" w:rsidRPr="009F5536">
        <w:t xml:space="preserve"> Ill. Reg. </w:t>
      </w:r>
      <w:r w:rsidR="00767314">
        <w:t>17974</w:t>
      </w:r>
      <w:r w:rsidR="000F3C2A" w:rsidRPr="009F5536">
        <w:t xml:space="preserve">, effective </w:t>
      </w:r>
      <w:r w:rsidR="00767314">
        <w:t>November 27, 2023</w:t>
      </w:r>
      <w:r w:rsidR="0075600E" w:rsidRPr="009F5536">
        <w:t>; amended at 4</w:t>
      </w:r>
      <w:r w:rsidR="0075600E">
        <w:t>8</w:t>
      </w:r>
      <w:r w:rsidR="0075600E" w:rsidRPr="009F5536">
        <w:t xml:space="preserve"> Ill. Reg. </w:t>
      </w:r>
      <w:r w:rsidR="00E757C8">
        <w:t>14276</w:t>
      </w:r>
      <w:r w:rsidR="0075600E" w:rsidRPr="009F5536">
        <w:t xml:space="preserve">, effective </w:t>
      </w:r>
      <w:r w:rsidR="00E757C8">
        <w:t>January 1, 2025</w:t>
      </w:r>
      <w:r w:rsidR="007A32D7">
        <w:t>.</w:t>
      </w:r>
    </w:p>
    <w:sectPr w:rsidR="007A32D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5483" w14:textId="77777777" w:rsidR="00FB45FA" w:rsidRDefault="00FB45FA">
      <w:r>
        <w:separator/>
      </w:r>
    </w:p>
  </w:endnote>
  <w:endnote w:type="continuationSeparator" w:id="0">
    <w:p w14:paraId="515962AA" w14:textId="77777777" w:rsidR="00FB45FA" w:rsidRDefault="00FB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52C6" w14:textId="77777777" w:rsidR="00FB45FA" w:rsidRDefault="00FB45FA">
      <w:r>
        <w:separator/>
      </w:r>
    </w:p>
  </w:footnote>
  <w:footnote w:type="continuationSeparator" w:id="0">
    <w:p w14:paraId="0470F484" w14:textId="77777777" w:rsidR="00FB45FA" w:rsidRDefault="00FB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04E"/>
    <w:rsid w:val="00061FD4"/>
    <w:rsid w:val="000B1C72"/>
    <w:rsid w:val="000D225F"/>
    <w:rsid w:val="000E6D54"/>
    <w:rsid w:val="000F3C2A"/>
    <w:rsid w:val="00136B47"/>
    <w:rsid w:val="00150267"/>
    <w:rsid w:val="001553A8"/>
    <w:rsid w:val="0015626D"/>
    <w:rsid w:val="001C5E23"/>
    <w:rsid w:val="001C7D95"/>
    <w:rsid w:val="001E3074"/>
    <w:rsid w:val="001E5307"/>
    <w:rsid w:val="00225354"/>
    <w:rsid w:val="002524EC"/>
    <w:rsid w:val="00253CD2"/>
    <w:rsid w:val="00273201"/>
    <w:rsid w:val="002954DD"/>
    <w:rsid w:val="002A643F"/>
    <w:rsid w:val="002B29ED"/>
    <w:rsid w:val="002E695F"/>
    <w:rsid w:val="003363F1"/>
    <w:rsid w:val="00337CEB"/>
    <w:rsid w:val="00367A2E"/>
    <w:rsid w:val="00370D45"/>
    <w:rsid w:val="00381A58"/>
    <w:rsid w:val="003B0443"/>
    <w:rsid w:val="003F3A28"/>
    <w:rsid w:val="003F5FD7"/>
    <w:rsid w:val="00423297"/>
    <w:rsid w:val="00431CFE"/>
    <w:rsid w:val="004461A1"/>
    <w:rsid w:val="00462DDB"/>
    <w:rsid w:val="004A5AD8"/>
    <w:rsid w:val="004B39C0"/>
    <w:rsid w:val="004C22C9"/>
    <w:rsid w:val="004D5CD6"/>
    <w:rsid w:val="004D73D3"/>
    <w:rsid w:val="005001C5"/>
    <w:rsid w:val="00500D4E"/>
    <w:rsid w:val="005141C4"/>
    <w:rsid w:val="0052308E"/>
    <w:rsid w:val="00530BE1"/>
    <w:rsid w:val="00542E97"/>
    <w:rsid w:val="00546837"/>
    <w:rsid w:val="0055748D"/>
    <w:rsid w:val="0056157E"/>
    <w:rsid w:val="0056501E"/>
    <w:rsid w:val="005C05D8"/>
    <w:rsid w:val="005C1385"/>
    <w:rsid w:val="005C2431"/>
    <w:rsid w:val="005F22D4"/>
    <w:rsid w:val="005F4571"/>
    <w:rsid w:val="00603AAE"/>
    <w:rsid w:val="00627880"/>
    <w:rsid w:val="00632974"/>
    <w:rsid w:val="006378B8"/>
    <w:rsid w:val="006741C1"/>
    <w:rsid w:val="006A2114"/>
    <w:rsid w:val="006D0C8B"/>
    <w:rsid w:val="006D5961"/>
    <w:rsid w:val="0075600E"/>
    <w:rsid w:val="00767314"/>
    <w:rsid w:val="00780733"/>
    <w:rsid w:val="00791409"/>
    <w:rsid w:val="007A32D7"/>
    <w:rsid w:val="007C14B2"/>
    <w:rsid w:val="007C7DC5"/>
    <w:rsid w:val="007E51AC"/>
    <w:rsid w:val="00801D20"/>
    <w:rsid w:val="00825C45"/>
    <w:rsid w:val="008271B1"/>
    <w:rsid w:val="00837F88"/>
    <w:rsid w:val="0084781C"/>
    <w:rsid w:val="00873698"/>
    <w:rsid w:val="008A2C1E"/>
    <w:rsid w:val="008B4361"/>
    <w:rsid w:val="008D4EA0"/>
    <w:rsid w:val="008D6D25"/>
    <w:rsid w:val="009311CA"/>
    <w:rsid w:val="00935A8C"/>
    <w:rsid w:val="00964374"/>
    <w:rsid w:val="0098276C"/>
    <w:rsid w:val="009A7B3E"/>
    <w:rsid w:val="009C24C6"/>
    <w:rsid w:val="009C4011"/>
    <w:rsid w:val="009C4FD4"/>
    <w:rsid w:val="009D58D2"/>
    <w:rsid w:val="00A12041"/>
    <w:rsid w:val="00A174BB"/>
    <w:rsid w:val="00A2265D"/>
    <w:rsid w:val="00A31297"/>
    <w:rsid w:val="00A414BC"/>
    <w:rsid w:val="00A600AA"/>
    <w:rsid w:val="00A62F7E"/>
    <w:rsid w:val="00AB29C6"/>
    <w:rsid w:val="00AC43C1"/>
    <w:rsid w:val="00AE120A"/>
    <w:rsid w:val="00AE1744"/>
    <w:rsid w:val="00AE5547"/>
    <w:rsid w:val="00AF6F1A"/>
    <w:rsid w:val="00B07E7E"/>
    <w:rsid w:val="00B12281"/>
    <w:rsid w:val="00B31598"/>
    <w:rsid w:val="00B35D67"/>
    <w:rsid w:val="00B516F7"/>
    <w:rsid w:val="00B66925"/>
    <w:rsid w:val="00B71177"/>
    <w:rsid w:val="00B876EC"/>
    <w:rsid w:val="00BB001C"/>
    <w:rsid w:val="00BB7F0E"/>
    <w:rsid w:val="00BF5EF1"/>
    <w:rsid w:val="00C071D0"/>
    <w:rsid w:val="00C4537A"/>
    <w:rsid w:val="00C9260F"/>
    <w:rsid w:val="00CC13F9"/>
    <w:rsid w:val="00CD3723"/>
    <w:rsid w:val="00D04166"/>
    <w:rsid w:val="00D55B37"/>
    <w:rsid w:val="00D62188"/>
    <w:rsid w:val="00D735B8"/>
    <w:rsid w:val="00D93C67"/>
    <w:rsid w:val="00E11165"/>
    <w:rsid w:val="00E27DBF"/>
    <w:rsid w:val="00E547BD"/>
    <w:rsid w:val="00E7288E"/>
    <w:rsid w:val="00E757C8"/>
    <w:rsid w:val="00E95503"/>
    <w:rsid w:val="00EB424E"/>
    <w:rsid w:val="00EE63A3"/>
    <w:rsid w:val="00F43DEE"/>
    <w:rsid w:val="00F451BE"/>
    <w:rsid w:val="00F96009"/>
    <w:rsid w:val="00FB1E43"/>
    <w:rsid w:val="00FB39BA"/>
    <w:rsid w:val="00FB45FA"/>
    <w:rsid w:val="00FB72B1"/>
    <w:rsid w:val="00FE4988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FC46FBD"/>
  <w15:docId w15:val="{F78CC0B9-E606-4017-B733-D7C4AA6D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19</cp:revision>
  <dcterms:created xsi:type="dcterms:W3CDTF">2012-06-22T03:25:00Z</dcterms:created>
  <dcterms:modified xsi:type="dcterms:W3CDTF">2024-12-26T23:42:00Z</dcterms:modified>
</cp:coreProperties>
</file>