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7514B" w:rsidP="0007514B">
      <w:pPr>
        <w:ind w:left="1440" w:hanging="1440"/>
      </w:pPr>
      <w:r>
        <w:t>Section</w:t>
      </w:r>
    </w:p>
    <w:p w:rsidR="0007514B" w:rsidRDefault="0007514B" w:rsidP="0007514B">
      <w:pPr>
        <w:ind w:left="1440" w:hanging="1440"/>
      </w:pPr>
      <w:r>
        <w:t>400.110</w:t>
      </w:r>
      <w:r>
        <w:tab/>
        <w:t>Purpose</w:t>
      </w:r>
    </w:p>
    <w:p w:rsidR="0007514B" w:rsidRDefault="0007514B" w:rsidP="0007514B">
      <w:pPr>
        <w:ind w:left="1440" w:hanging="1440"/>
      </w:pPr>
      <w:r>
        <w:t>400.120</w:t>
      </w:r>
      <w:r>
        <w:tab/>
      </w:r>
      <w:r w:rsidR="007D531C">
        <w:t>Standards Incorporated by Reference</w:t>
      </w:r>
      <w:bookmarkStart w:id="0" w:name="_GoBack"/>
      <w:bookmarkEnd w:id="0"/>
    </w:p>
    <w:p w:rsidR="0007514B" w:rsidRDefault="0007514B" w:rsidP="0007514B">
      <w:pPr>
        <w:ind w:left="1440" w:hanging="1440"/>
      </w:pPr>
    </w:p>
    <w:p w:rsidR="0007514B" w:rsidRPr="00286AF8" w:rsidRDefault="0007514B" w:rsidP="0007514B">
      <w:pPr>
        <w:ind w:left="1440" w:hanging="1440"/>
      </w:pPr>
      <w:r>
        <w:t>400.APPENDIX A</w:t>
      </w:r>
      <w:r>
        <w:tab/>
        <w:t>Illinois Accessibility Code</w:t>
      </w:r>
    </w:p>
    <w:sectPr w:rsidR="0007514B" w:rsidRPr="00286AF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AF8" w:rsidRDefault="00286AF8">
      <w:r>
        <w:separator/>
      </w:r>
    </w:p>
  </w:endnote>
  <w:endnote w:type="continuationSeparator" w:id="0">
    <w:p w:rsidR="00286AF8" w:rsidRDefault="00286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AF8" w:rsidRDefault="00286AF8">
      <w:r>
        <w:separator/>
      </w:r>
    </w:p>
  </w:footnote>
  <w:footnote w:type="continuationSeparator" w:id="0">
    <w:p w:rsidR="00286AF8" w:rsidRDefault="00286A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AF8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514B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830D0"/>
    <w:rsid w:val="001915E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86AF8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D531C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4D31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59E8B2-F746-4280-A144-5303FA95D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</Words>
  <Characters>99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Lane, Arlene L.</cp:lastModifiedBy>
  <cp:revision>3</cp:revision>
  <dcterms:created xsi:type="dcterms:W3CDTF">2017-08-29T21:48:00Z</dcterms:created>
  <dcterms:modified xsi:type="dcterms:W3CDTF">2018-01-30T20:43:00Z</dcterms:modified>
</cp:coreProperties>
</file>