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31A" w:rsidRDefault="0059531A" w:rsidP="0059531A">
      <w:r>
        <w:t>Section</w:t>
      </w:r>
    </w:p>
    <w:p w:rsidR="0059531A" w:rsidRDefault="0059531A" w:rsidP="0059531A">
      <w:r>
        <w:t>1703.5</w:t>
      </w:r>
      <w:r>
        <w:tab/>
      </w:r>
      <w:r>
        <w:tab/>
        <w:t>Scope</w:t>
      </w:r>
    </w:p>
    <w:p w:rsidR="0059531A" w:rsidRDefault="0059531A" w:rsidP="0059531A">
      <w:r>
        <w:t>1703.10</w:t>
      </w:r>
      <w:r>
        <w:tab/>
        <w:t>Responsibility</w:t>
      </w:r>
    </w:p>
    <w:p w:rsidR="0059531A" w:rsidRDefault="0059531A" w:rsidP="0059531A">
      <w:r>
        <w:t>1703.15</w:t>
      </w:r>
      <w:r>
        <w:tab/>
        <w:t>Applicability</w:t>
      </w:r>
    </w:p>
    <w:p w:rsidR="0059531A" w:rsidRDefault="0059531A" w:rsidP="0059531A">
      <w:r>
        <w:t>1703.20</w:t>
      </w:r>
      <w:r>
        <w:tab/>
        <w:t>Information To Be Maintained on Site</w:t>
      </w:r>
      <w:bookmarkStart w:id="0" w:name="_GoBack"/>
      <w:bookmarkEnd w:id="0"/>
    </w:p>
    <w:sectPr w:rsidR="0059531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EF9" w:rsidRDefault="00766EF9">
      <w:r>
        <w:separator/>
      </w:r>
    </w:p>
  </w:endnote>
  <w:endnote w:type="continuationSeparator" w:id="0">
    <w:p w:rsidR="00766EF9" w:rsidRDefault="0076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EF9" w:rsidRDefault="00766EF9">
      <w:r>
        <w:separator/>
      </w:r>
    </w:p>
  </w:footnote>
  <w:footnote w:type="continuationSeparator" w:id="0">
    <w:p w:rsidR="00766EF9" w:rsidRDefault="00766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F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0A5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31A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EF9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8F1D1-BE6C-408B-BEB3-EC08017F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3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98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2018-12-03T16:08:00Z</dcterms:created>
  <dcterms:modified xsi:type="dcterms:W3CDTF">2018-12-03T16:18:00Z</dcterms:modified>
</cp:coreProperties>
</file>