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5815" w:rsidRDefault="00515815" w:rsidP="00515815">
      <w:pPr>
        <w:widowControl w:val="0"/>
        <w:autoSpaceDE w:val="0"/>
        <w:autoSpaceDN w:val="0"/>
        <w:adjustRightInd w:val="0"/>
      </w:pPr>
    </w:p>
    <w:p w:rsidR="00515815" w:rsidRDefault="00515815" w:rsidP="00515815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200.904  Hearing</w:t>
      </w:r>
      <w:proofErr w:type="gramEnd"/>
      <w:r>
        <w:rPr>
          <w:b/>
          <w:bCs/>
        </w:rPr>
        <w:t xml:space="preserve"> Officer; Powers and Duties</w:t>
      </w:r>
      <w:r>
        <w:t xml:space="preserve"> </w:t>
      </w:r>
      <w:r w:rsidR="00CB1DD7" w:rsidRPr="00936726">
        <w:rPr>
          <w:b/>
        </w:rPr>
        <w:t>(Repealed)</w:t>
      </w:r>
    </w:p>
    <w:p w:rsidR="00515815" w:rsidRDefault="00515815" w:rsidP="00515815">
      <w:pPr>
        <w:widowControl w:val="0"/>
        <w:autoSpaceDE w:val="0"/>
        <w:autoSpaceDN w:val="0"/>
        <w:adjustRightInd w:val="0"/>
      </w:pPr>
    </w:p>
    <w:p w:rsidR="00CB1DD7" w:rsidRPr="00D55B37" w:rsidRDefault="00CB1DD7">
      <w:pPr>
        <w:pStyle w:val="JCARSourceNote"/>
        <w:ind w:left="720"/>
      </w:pPr>
      <w:bookmarkStart w:id="0" w:name="_GoBack"/>
      <w:bookmarkEnd w:id="0"/>
      <w:r w:rsidRPr="00D55B37">
        <w:t xml:space="preserve">(Source:  Repealed at </w:t>
      </w:r>
      <w:r>
        <w:t xml:space="preserve">37 </w:t>
      </w:r>
      <w:r w:rsidRPr="00D55B37">
        <w:t xml:space="preserve">Ill. Reg. </w:t>
      </w:r>
      <w:r w:rsidR="005A5DCB">
        <w:t>14090</w:t>
      </w:r>
      <w:r w:rsidRPr="00D55B37">
        <w:t xml:space="preserve">, effective </w:t>
      </w:r>
      <w:r w:rsidR="005A5DCB">
        <w:t>August 26, 2013</w:t>
      </w:r>
      <w:r w:rsidRPr="00D55B37">
        <w:t>)</w:t>
      </w:r>
    </w:p>
    <w:sectPr w:rsidR="00CB1DD7" w:rsidRPr="00D55B37" w:rsidSect="0051581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15815"/>
    <w:rsid w:val="00352308"/>
    <w:rsid w:val="003F2B53"/>
    <w:rsid w:val="00424C46"/>
    <w:rsid w:val="00515815"/>
    <w:rsid w:val="005A5DCB"/>
    <w:rsid w:val="005C3366"/>
    <w:rsid w:val="00832945"/>
    <w:rsid w:val="009675C9"/>
    <w:rsid w:val="00B55E1B"/>
    <w:rsid w:val="00CB1DD7"/>
    <w:rsid w:val="00F74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FE4A7678-36E7-48A4-9AD1-B78EA0989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CB1D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200</vt:lpstr>
    </vt:vector>
  </TitlesOfParts>
  <Company>State of Illinois</Company>
  <LinksUpToDate>false</LinksUpToDate>
  <CharactersWithSpaces>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200</dc:title>
  <dc:subject/>
  <dc:creator>Illinois General Assembly</dc:creator>
  <cp:keywords/>
  <dc:description/>
  <cp:lastModifiedBy>King, Melissa A.</cp:lastModifiedBy>
  <cp:revision>4</cp:revision>
  <dcterms:created xsi:type="dcterms:W3CDTF">2013-08-27T19:06:00Z</dcterms:created>
  <dcterms:modified xsi:type="dcterms:W3CDTF">2013-09-11T17:53:00Z</dcterms:modified>
</cp:coreProperties>
</file>