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A5" w:rsidRDefault="00C970A5" w:rsidP="00C970A5">
      <w:pPr>
        <w:widowControl w:val="0"/>
        <w:autoSpaceDE w:val="0"/>
        <w:autoSpaceDN w:val="0"/>
        <w:adjustRightInd w:val="0"/>
      </w:pPr>
    </w:p>
    <w:p w:rsidR="00C970A5" w:rsidRDefault="00C970A5" w:rsidP="00C970A5">
      <w:pPr>
        <w:widowControl w:val="0"/>
        <w:autoSpaceDE w:val="0"/>
        <w:autoSpaceDN w:val="0"/>
        <w:adjustRightInd w:val="0"/>
      </w:pPr>
      <w:r>
        <w:rPr>
          <w:b/>
          <w:bCs/>
        </w:rPr>
        <w:t>Section 200.803  Worn or Damaged License or Storage Certificate</w:t>
      </w:r>
      <w:r>
        <w:t xml:space="preserve"> </w:t>
      </w:r>
    </w:p>
    <w:p w:rsidR="00C970A5" w:rsidRDefault="00C970A5" w:rsidP="00C970A5">
      <w:pPr>
        <w:widowControl w:val="0"/>
        <w:autoSpaceDE w:val="0"/>
        <w:autoSpaceDN w:val="0"/>
        <w:adjustRightInd w:val="0"/>
      </w:pPr>
    </w:p>
    <w:p w:rsidR="00C970A5" w:rsidRDefault="00C970A5" w:rsidP="00C970A5">
      <w:pPr>
        <w:widowControl w:val="0"/>
        <w:autoSpaceDE w:val="0"/>
        <w:autoSpaceDN w:val="0"/>
        <w:adjustRightInd w:val="0"/>
      </w:pPr>
      <w:r>
        <w:t xml:space="preserve">At any time </w:t>
      </w:r>
      <w:r w:rsidR="005458E1">
        <w:t>an explosives license, a temporary explosives license</w:t>
      </w:r>
      <w:r>
        <w:t xml:space="preserve"> or </w:t>
      </w:r>
      <w:r w:rsidR="005458E1">
        <w:t xml:space="preserve">a </w:t>
      </w:r>
      <w:r w:rsidR="003912CB">
        <w:t>s</w:t>
      </w:r>
      <w:r w:rsidR="005458E1">
        <w:t xml:space="preserve">torage </w:t>
      </w:r>
      <w:r>
        <w:t>certificate becomes worn or damaged to the extent that it is illegible in any respect, it must be returned to the Department.  Upon receipt of the original license or storage certificate</w:t>
      </w:r>
      <w:r w:rsidR="005458E1">
        <w:t>, and the required fee</w:t>
      </w:r>
      <w:r w:rsidR="003912CB">
        <w:t xml:space="preserve"> (see Subpart D)</w:t>
      </w:r>
      <w:r w:rsidR="005458E1">
        <w:t xml:space="preserve">, </w:t>
      </w:r>
      <w:r>
        <w:t xml:space="preserve">the Department will issue a duplicate original. </w:t>
      </w:r>
    </w:p>
    <w:p w:rsidR="005458E1" w:rsidRDefault="005458E1" w:rsidP="00C970A5">
      <w:pPr>
        <w:widowControl w:val="0"/>
        <w:autoSpaceDE w:val="0"/>
        <w:autoSpaceDN w:val="0"/>
        <w:adjustRightInd w:val="0"/>
      </w:pPr>
    </w:p>
    <w:p w:rsidR="005458E1" w:rsidRPr="00D55B37" w:rsidRDefault="005458E1">
      <w:pPr>
        <w:pStyle w:val="JCARSourceNote"/>
        <w:ind w:left="720"/>
      </w:pPr>
      <w:r w:rsidRPr="00D55B37">
        <w:t xml:space="preserve">(Source:  </w:t>
      </w:r>
      <w:r>
        <w:t>Amended</w:t>
      </w:r>
      <w:r w:rsidRPr="00D55B37">
        <w:t xml:space="preserve"> at </w:t>
      </w:r>
      <w:r>
        <w:t>37 I</w:t>
      </w:r>
      <w:r w:rsidRPr="00D55B37">
        <w:t xml:space="preserve">ll. Reg. </w:t>
      </w:r>
      <w:r w:rsidR="000327A8">
        <w:t>14090</w:t>
      </w:r>
      <w:r w:rsidRPr="00D55B37">
        <w:t xml:space="preserve">, effective </w:t>
      </w:r>
      <w:bookmarkStart w:id="0" w:name="_GoBack"/>
      <w:r w:rsidR="000327A8">
        <w:t>August 26, 2013</w:t>
      </w:r>
      <w:bookmarkEnd w:id="0"/>
      <w:r w:rsidRPr="00D55B37">
        <w:t>)</w:t>
      </w:r>
    </w:p>
    <w:sectPr w:rsidR="005458E1" w:rsidRPr="00D55B37" w:rsidSect="00C97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0A5"/>
    <w:rsid w:val="000327A8"/>
    <w:rsid w:val="001664F6"/>
    <w:rsid w:val="00252A62"/>
    <w:rsid w:val="003912CB"/>
    <w:rsid w:val="005458E1"/>
    <w:rsid w:val="005C3366"/>
    <w:rsid w:val="00BC4101"/>
    <w:rsid w:val="00C970A5"/>
    <w:rsid w:val="00F8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793E35-F95C-42C5-B2B6-4BC714A7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2013-08-27T19:06:00Z</dcterms:created>
  <dcterms:modified xsi:type="dcterms:W3CDTF">2013-08-30T17:56:00Z</dcterms:modified>
</cp:coreProperties>
</file>