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51" w:rsidRDefault="009F3A51" w:rsidP="009F3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A51" w:rsidRDefault="009F3A51" w:rsidP="009F3A51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7E51EE">
        <w:t>9100</w:t>
      </w:r>
    </w:p>
    <w:p w:rsidR="009F3A51" w:rsidRDefault="009F3A51" w:rsidP="009F3A51">
      <w:pPr>
        <w:widowControl w:val="0"/>
        <w:autoSpaceDE w:val="0"/>
        <w:autoSpaceDN w:val="0"/>
        <w:adjustRightInd w:val="0"/>
        <w:jc w:val="center"/>
      </w:pPr>
      <w:r>
        <w:t>INSURANCE REGULATIONS</w:t>
      </w:r>
    </w:p>
    <w:p w:rsidR="009F3A51" w:rsidRDefault="009F3A51" w:rsidP="009F3A51">
      <w:pPr>
        <w:widowControl w:val="0"/>
        <w:autoSpaceDE w:val="0"/>
        <w:autoSpaceDN w:val="0"/>
        <w:adjustRightInd w:val="0"/>
      </w:pPr>
    </w:p>
    <w:sectPr w:rsidR="009F3A51" w:rsidSect="009F3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A51"/>
    <w:rsid w:val="00193968"/>
    <w:rsid w:val="005C3366"/>
    <w:rsid w:val="005E66A1"/>
    <w:rsid w:val="007E51EE"/>
    <w:rsid w:val="009F3A51"/>
    <w:rsid w:val="00B1165D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BD8B1F-CD45-4C50-B8EA-C8B22C5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7100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7100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