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96" w:rsidRDefault="00510A96" w:rsidP="00510A96">
      <w:pPr>
        <w:widowControl w:val="0"/>
        <w:autoSpaceDE w:val="0"/>
        <w:autoSpaceDN w:val="0"/>
        <w:adjustRightInd w:val="0"/>
      </w:pPr>
    </w:p>
    <w:p w:rsidR="00AE4DAE" w:rsidRDefault="00510A96" w:rsidP="00510A96">
      <w:pPr>
        <w:pStyle w:val="JCARMainSourceNote"/>
      </w:pPr>
      <w:r>
        <w:t xml:space="preserve">SOURCE:  Adopted at 25 Ill. Reg. 11869, effective August 31, 2001; amended at 28 Ill. Reg. 6473, effective April 8, 2004; </w:t>
      </w:r>
      <w:r w:rsidR="0045475A" w:rsidRPr="0045475A">
        <w:t>transferred from the Department of Insurance to the Department of Financial and Professional Regulation pursuant to Executive Order 2004-6 on July 1, 2004;</w:t>
      </w:r>
      <w:r w:rsidR="0045475A">
        <w:t xml:space="preserve"> </w:t>
      </w:r>
      <w:r>
        <w:t>amended at 31 Ill. Reg. 9445, effective June 20, 2007; amended at 33 Ill. Reg. 4967, effective March 23, 2009</w:t>
      </w:r>
      <w:r w:rsidR="001022CE">
        <w:t>; recodified from the Department of Financial and Professional Regulation to the Department of Insurance pursuant to Execut</w:t>
      </w:r>
      <w:r w:rsidR="0036360C">
        <w:t>ive Order 2009-04 at 41</w:t>
      </w:r>
      <w:r w:rsidR="00245BAA">
        <w:t xml:space="preserve"> Ill. Reg. 2122</w:t>
      </w:r>
      <w:r w:rsidR="00B80AD0">
        <w:t xml:space="preserve">; recodified from 50 Ill. Adm. Code 5425 to 50 Ill. Adm. </w:t>
      </w:r>
      <w:r w:rsidR="00BB6F07">
        <w:t>Code 4525 at 41 Ill. Reg. 4988</w:t>
      </w:r>
      <w:bookmarkStart w:id="0" w:name="_GoBack"/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0C7C79"/>
    <w:rsid w:val="001022CE"/>
    <w:rsid w:val="00245BAA"/>
    <w:rsid w:val="0030279D"/>
    <w:rsid w:val="0036360C"/>
    <w:rsid w:val="0045475A"/>
    <w:rsid w:val="004E3728"/>
    <w:rsid w:val="00510A96"/>
    <w:rsid w:val="005C3366"/>
    <w:rsid w:val="00A9729F"/>
    <w:rsid w:val="00AE4DAE"/>
    <w:rsid w:val="00B80AD0"/>
    <w:rsid w:val="00BB6F07"/>
    <w:rsid w:val="00BE1F25"/>
    <w:rsid w:val="00C71BB1"/>
    <w:rsid w:val="00D02CBC"/>
    <w:rsid w:val="00D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A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McFarland, Amber C.</cp:lastModifiedBy>
  <cp:revision>14</cp:revision>
  <dcterms:created xsi:type="dcterms:W3CDTF">2012-06-21T18:27:00Z</dcterms:created>
  <dcterms:modified xsi:type="dcterms:W3CDTF">2017-05-09T16:49:00Z</dcterms:modified>
</cp:coreProperties>
</file>