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E6" w:rsidRDefault="008B65E6" w:rsidP="008B65E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E63E6">
        <w:t>0</w:t>
      </w:r>
      <w:r w:rsidR="008B65E6">
        <w:t>.10</w:t>
      </w:r>
      <w:r w:rsidR="008B65E6">
        <w:tab/>
        <w:t xml:space="preserve">Purpose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.20</w:t>
      </w:r>
      <w:r w:rsidR="008B65E6">
        <w:tab/>
        <w:t>Applicability and Scope</w:t>
      </w:r>
    </w:p>
    <w:p w:rsidR="008B65E6" w:rsidRDefault="006B1F79" w:rsidP="0062702E">
      <w:pPr>
        <w:widowControl w:val="0"/>
        <w:autoSpaceDE w:val="0"/>
        <w:autoSpaceDN w:val="0"/>
        <w:adjustRightInd w:val="0"/>
        <w:ind w:left="1800" w:hanging="1800"/>
      </w:pPr>
      <w:r>
        <w:t>45</w:t>
      </w:r>
      <w:r w:rsidR="00013DF1">
        <w:t>2</w:t>
      </w:r>
      <w:r>
        <w:t>0</w:t>
      </w:r>
      <w:r w:rsidR="008B65E6">
        <w:t>.30</w:t>
      </w:r>
      <w:r w:rsidR="008B65E6">
        <w:tab/>
        <w:t xml:space="preserve">Definitions </w:t>
      </w:r>
    </w:p>
    <w:p w:rsidR="008B65E6" w:rsidRDefault="006B1F79" w:rsidP="0062702E">
      <w:pPr>
        <w:widowControl w:val="0"/>
        <w:autoSpaceDE w:val="0"/>
        <w:autoSpaceDN w:val="0"/>
        <w:adjustRightInd w:val="0"/>
        <w:ind w:left="1800" w:hanging="1800"/>
      </w:pPr>
      <w:r>
        <w:t>45</w:t>
      </w:r>
      <w:r w:rsidR="00013DF1">
        <w:t>2</w:t>
      </w:r>
      <w:r>
        <w:t>0</w:t>
      </w:r>
      <w:r w:rsidR="008B65E6">
        <w:t>.40</w:t>
      </w:r>
      <w:r w:rsidR="008B65E6">
        <w:tab/>
        <w:t xml:space="preserve">Provision of Information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.50</w:t>
      </w:r>
      <w:r w:rsidR="008B65E6">
        <w:tab/>
        <w:t xml:space="preserve">Notice of Nonrenewal or Termination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.60</w:t>
      </w:r>
      <w:r w:rsidR="008B65E6">
        <w:tab/>
        <w:t xml:space="preserve">Transition of Services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.70</w:t>
      </w:r>
      <w:r w:rsidR="008B65E6">
        <w:tab/>
        <w:t xml:space="preserve">Health Care Services, Appeals, Complaints and External Independent Reviews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.80</w:t>
      </w:r>
      <w:r w:rsidR="008B65E6">
        <w:tab/>
        <w:t xml:space="preserve">Joint Resolution of Complaints – Department of Insurance and Department of Public Health − Notification and Resolution Process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.90</w:t>
      </w:r>
      <w:r w:rsidR="008B65E6">
        <w:tab/>
        <w:t xml:space="preserve">Record of Complaints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.100</w:t>
      </w:r>
      <w:r w:rsidR="008B65E6">
        <w:tab/>
        <w:t xml:space="preserve">Access and Quality of Care from Providers </w:t>
      </w:r>
      <w:proofErr w:type="gramStart"/>
      <w:r w:rsidR="008B65E6">
        <w:t>Without</w:t>
      </w:r>
      <w:proofErr w:type="gramEnd"/>
      <w:r w:rsidR="008B65E6">
        <w:t xml:space="preserve"> Primary Care Physician Referral or Authorization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.110</w:t>
      </w:r>
      <w:r w:rsidR="008B65E6">
        <w:tab/>
        <w:t xml:space="preserve">Emergency Services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.120</w:t>
      </w:r>
      <w:r w:rsidR="008B65E6">
        <w:tab/>
        <w:t xml:space="preserve">Post Stabilization Services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.130</w:t>
      </w:r>
      <w:r w:rsidR="008B65E6">
        <w:tab/>
        <w:t xml:space="preserve">Registration of Utilization Review Organizations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.140</w:t>
      </w:r>
      <w:r w:rsidR="008B65E6">
        <w:tab/>
        <w:t xml:space="preserve">Operational Requirements </w:t>
      </w:r>
    </w:p>
    <w:p w:rsidR="008B65E6" w:rsidRDefault="008B65E6" w:rsidP="008B65E6">
      <w:pPr>
        <w:widowControl w:val="0"/>
        <w:autoSpaceDE w:val="0"/>
        <w:autoSpaceDN w:val="0"/>
        <w:adjustRightInd w:val="0"/>
        <w:ind w:left="1440" w:hanging="1440"/>
      </w:pPr>
    </w:p>
    <w:p w:rsidR="008B65E6" w:rsidRDefault="00013DF1" w:rsidP="008B65E6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452</w:t>
      </w:r>
      <w:r w:rsidR="006B1F79">
        <w:t>0</w:t>
      </w:r>
      <w:proofErr w:type="gramStart"/>
      <w:r w:rsidR="008B65E6">
        <w:t>.EXHIBIT</w:t>
      </w:r>
      <w:proofErr w:type="spellEnd"/>
      <w:proofErr w:type="gramEnd"/>
      <w:r w:rsidR="008B65E6">
        <w:t xml:space="preserve"> </w:t>
      </w:r>
      <w:r w:rsidR="00612A64">
        <w:t>A</w:t>
      </w:r>
      <w:r w:rsidR="008B65E6">
        <w:tab/>
        <w:t xml:space="preserve">Complaint Reporting Column Descriptions </w:t>
      </w:r>
    </w:p>
    <w:p w:rsidR="008B65E6" w:rsidRDefault="00013DF1" w:rsidP="008B65E6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452</w:t>
      </w:r>
      <w:r w:rsidR="006B1F79">
        <w:t>0</w:t>
      </w:r>
      <w:proofErr w:type="gramStart"/>
      <w:r w:rsidR="008B65E6">
        <w:t>.EXHIBIT</w:t>
      </w:r>
      <w:proofErr w:type="spellEnd"/>
      <w:proofErr w:type="gramEnd"/>
      <w:r w:rsidR="008B65E6">
        <w:t xml:space="preserve"> </w:t>
      </w:r>
      <w:r w:rsidR="00612A64">
        <w:t>B</w:t>
      </w:r>
      <w:r w:rsidR="008B65E6">
        <w:tab/>
        <w:t xml:space="preserve">Application for Registration of a Utilization Review Organization </w:t>
      </w:r>
      <w:r w:rsidR="004C194F">
        <w:t>(Repealed)</w:t>
      </w:r>
    </w:p>
    <w:p w:rsidR="008B65E6" w:rsidRDefault="00013DF1" w:rsidP="00140239">
      <w:pPr>
        <w:widowControl w:val="0"/>
        <w:tabs>
          <w:tab w:val="left" w:pos="2160"/>
        </w:tabs>
        <w:autoSpaceDE w:val="0"/>
        <w:autoSpaceDN w:val="0"/>
        <w:adjustRightInd w:val="0"/>
        <w:ind w:left="2160" w:hanging="2160"/>
      </w:pPr>
      <w:proofErr w:type="spellStart"/>
      <w:r>
        <w:t>452</w:t>
      </w:r>
      <w:r w:rsidR="006B1F79">
        <w:t>0</w:t>
      </w:r>
      <w:proofErr w:type="gramStart"/>
      <w:r w:rsidR="008B65E6">
        <w:t>.EXHIBIT</w:t>
      </w:r>
      <w:proofErr w:type="spellEnd"/>
      <w:proofErr w:type="gramEnd"/>
      <w:r w:rsidR="008B65E6">
        <w:t xml:space="preserve"> </w:t>
      </w:r>
      <w:r w:rsidR="00612A64">
        <w:t>C</w:t>
      </w:r>
      <w:r w:rsidR="00140239">
        <w:tab/>
      </w:r>
      <w:r w:rsidR="008B65E6">
        <w:t xml:space="preserve">Utilization Review Organization Officers and Directors Biographical Affidavit </w:t>
      </w:r>
      <w:r w:rsidR="00140239">
        <w:t>(Repealed)</w:t>
      </w:r>
    </w:p>
    <w:p w:rsidR="008B65E6" w:rsidRDefault="00013DF1" w:rsidP="00140239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452</w:t>
      </w:r>
      <w:r w:rsidR="006B1F79">
        <w:t>0</w:t>
      </w:r>
      <w:proofErr w:type="gramStart"/>
      <w:r w:rsidR="008B65E6">
        <w:t>.EXHIBIT</w:t>
      </w:r>
      <w:proofErr w:type="spellEnd"/>
      <w:proofErr w:type="gramEnd"/>
      <w:r w:rsidR="008B65E6">
        <w:t xml:space="preserve"> </w:t>
      </w:r>
      <w:r w:rsidR="00612A64">
        <w:t>D</w:t>
      </w:r>
      <w:r w:rsidR="008B65E6">
        <w:tab/>
      </w:r>
      <w:proofErr w:type="spellStart"/>
      <w:r w:rsidR="008B65E6">
        <w:t>NAIC</w:t>
      </w:r>
      <w:proofErr w:type="spellEnd"/>
      <w:r w:rsidR="008B65E6">
        <w:t xml:space="preserve"> Utilization Review Organization Officers and Directors Biographical Affidavit</w:t>
      </w:r>
      <w:r w:rsidR="00140239">
        <w:t xml:space="preserve"> (Repealed)</w:t>
      </w:r>
    </w:p>
    <w:sectPr w:rsidR="008B65E6" w:rsidSect="00815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30C"/>
    <w:rsid w:val="00003FF5"/>
    <w:rsid w:val="00013DF1"/>
    <w:rsid w:val="0006797E"/>
    <w:rsid w:val="00140239"/>
    <w:rsid w:val="00146E1F"/>
    <w:rsid w:val="00255DFA"/>
    <w:rsid w:val="0036597E"/>
    <w:rsid w:val="003F7BAE"/>
    <w:rsid w:val="00413514"/>
    <w:rsid w:val="00422A99"/>
    <w:rsid w:val="004C194F"/>
    <w:rsid w:val="004C739E"/>
    <w:rsid w:val="005D2B4B"/>
    <w:rsid w:val="00612A64"/>
    <w:rsid w:val="0062702E"/>
    <w:rsid w:val="00630AD2"/>
    <w:rsid w:val="0067708A"/>
    <w:rsid w:val="006B1F79"/>
    <w:rsid w:val="006B7A32"/>
    <w:rsid w:val="006E63E6"/>
    <w:rsid w:val="007D650B"/>
    <w:rsid w:val="0081530C"/>
    <w:rsid w:val="008742EC"/>
    <w:rsid w:val="00885597"/>
    <w:rsid w:val="00890375"/>
    <w:rsid w:val="008B65E6"/>
    <w:rsid w:val="009C30D6"/>
    <w:rsid w:val="00A67F25"/>
    <w:rsid w:val="00A75878"/>
    <w:rsid w:val="00B378C6"/>
    <w:rsid w:val="00B71907"/>
    <w:rsid w:val="00E25123"/>
    <w:rsid w:val="00EA35C4"/>
    <w:rsid w:val="00F8245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076FF0-6F7D-4512-8AAA-F387BF3E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3</cp:revision>
  <dcterms:created xsi:type="dcterms:W3CDTF">2022-05-16T14:08:00Z</dcterms:created>
  <dcterms:modified xsi:type="dcterms:W3CDTF">2022-06-10T15:44:00Z</dcterms:modified>
</cp:coreProperties>
</file>