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633F" w14:textId="77777777" w:rsidR="00A32CE8" w:rsidRPr="00A32CE8" w:rsidRDefault="00A32CE8" w:rsidP="00A32CE8">
      <w:pPr>
        <w:widowControl w:val="0"/>
        <w:autoSpaceDE w:val="0"/>
        <w:autoSpaceDN w:val="0"/>
        <w:adjustRightInd w:val="0"/>
        <w:jc w:val="center"/>
      </w:pPr>
      <w:r w:rsidRPr="00A32CE8">
        <w:t>CHAPTER I:  DEPARTMENT OF INSURANCE</w:t>
      </w:r>
    </w:p>
    <w:sectPr w:rsidR="00A32CE8" w:rsidRPr="00A32CE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2C9C" w14:textId="77777777" w:rsidR="00A32CE8" w:rsidRDefault="00A32CE8">
      <w:r>
        <w:separator/>
      </w:r>
    </w:p>
  </w:endnote>
  <w:endnote w:type="continuationSeparator" w:id="0">
    <w:p w14:paraId="3EF3DB68" w14:textId="77777777" w:rsidR="00A32CE8" w:rsidRDefault="00A3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5CD9" w14:textId="77777777" w:rsidR="00A32CE8" w:rsidRDefault="00A32CE8">
      <w:r>
        <w:separator/>
      </w:r>
    </w:p>
  </w:footnote>
  <w:footnote w:type="continuationSeparator" w:id="0">
    <w:p w14:paraId="7236E891" w14:textId="77777777" w:rsidR="00A32CE8" w:rsidRDefault="00A32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C2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2CE8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9BD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51BAC"/>
  <w15:chartTrackingRefBased/>
  <w15:docId w15:val="{95D1025A-056D-404F-8AB5-F31A7126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Zwilling, Julia M.</dc:creator>
  <cp:keywords/>
  <dc:description/>
  <cp:lastModifiedBy>Shipley, Melissa A.</cp:lastModifiedBy>
  <cp:revision>3</cp:revision>
  <dcterms:created xsi:type="dcterms:W3CDTF">2024-01-30T17:32:00Z</dcterms:created>
  <dcterms:modified xsi:type="dcterms:W3CDTF">2024-08-15T16:04:00Z</dcterms:modified>
</cp:coreProperties>
</file>