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7A6" w:rsidRDefault="003177A6" w:rsidP="003177A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177A6" w:rsidRDefault="003177A6" w:rsidP="003177A6">
      <w:pPr>
        <w:widowControl w:val="0"/>
        <w:autoSpaceDE w:val="0"/>
        <w:autoSpaceDN w:val="0"/>
        <w:adjustRightInd w:val="0"/>
        <w:ind w:left="1440" w:hanging="1440"/>
      </w:pPr>
      <w:r>
        <w:t>4405.10</w:t>
      </w:r>
      <w:r>
        <w:tab/>
        <w:t xml:space="preserve">Authority </w:t>
      </w:r>
    </w:p>
    <w:p w:rsidR="003177A6" w:rsidRDefault="003177A6" w:rsidP="003177A6">
      <w:pPr>
        <w:widowControl w:val="0"/>
        <w:autoSpaceDE w:val="0"/>
        <w:autoSpaceDN w:val="0"/>
        <w:adjustRightInd w:val="0"/>
        <w:ind w:left="1440" w:hanging="1440"/>
      </w:pPr>
      <w:r>
        <w:t>4405.20</w:t>
      </w:r>
      <w:r>
        <w:tab/>
        <w:t xml:space="preserve">Purpose and Scope </w:t>
      </w:r>
    </w:p>
    <w:p w:rsidR="003177A6" w:rsidRDefault="003177A6" w:rsidP="003177A6">
      <w:pPr>
        <w:widowControl w:val="0"/>
        <w:autoSpaceDE w:val="0"/>
        <w:autoSpaceDN w:val="0"/>
        <w:adjustRightInd w:val="0"/>
        <w:ind w:left="1440" w:hanging="1440"/>
      </w:pPr>
      <w:r>
        <w:t>4405.30</w:t>
      </w:r>
      <w:r>
        <w:tab/>
        <w:t xml:space="preserve">Electronic Filing </w:t>
      </w:r>
    </w:p>
    <w:p w:rsidR="003177A6" w:rsidRDefault="003177A6" w:rsidP="003177A6">
      <w:pPr>
        <w:widowControl w:val="0"/>
        <w:autoSpaceDE w:val="0"/>
        <w:autoSpaceDN w:val="0"/>
        <w:adjustRightInd w:val="0"/>
        <w:ind w:left="1440" w:hanging="1440"/>
      </w:pPr>
      <w:r>
        <w:t xml:space="preserve">4405.40 </w:t>
      </w:r>
      <w:r>
        <w:tab/>
        <w:t xml:space="preserve">Procedure </w:t>
      </w:r>
    </w:p>
    <w:sectPr w:rsidR="003177A6" w:rsidSect="003177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77A6"/>
    <w:rsid w:val="003177A6"/>
    <w:rsid w:val="0092797A"/>
    <w:rsid w:val="00930A97"/>
    <w:rsid w:val="00B11641"/>
    <w:rsid w:val="00ED230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