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5F7" w:rsidRDefault="005E65F7" w:rsidP="005E65F7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5E65F7" w:rsidRDefault="005E65F7" w:rsidP="005E65F7">
      <w:pPr>
        <w:widowControl w:val="0"/>
        <w:autoSpaceDE w:val="0"/>
        <w:autoSpaceDN w:val="0"/>
        <w:adjustRightInd w:val="0"/>
        <w:ind w:left="1440" w:hanging="1440"/>
      </w:pPr>
      <w:r>
        <w:t>3301.10</w:t>
      </w:r>
      <w:r>
        <w:tab/>
        <w:t xml:space="preserve">Authority </w:t>
      </w:r>
    </w:p>
    <w:p w:rsidR="005E65F7" w:rsidRDefault="005E65F7" w:rsidP="005E65F7">
      <w:pPr>
        <w:widowControl w:val="0"/>
        <w:autoSpaceDE w:val="0"/>
        <w:autoSpaceDN w:val="0"/>
        <w:adjustRightInd w:val="0"/>
        <w:ind w:left="1440" w:hanging="1440"/>
      </w:pPr>
      <w:r>
        <w:t>3301.20</w:t>
      </w:r>
      <w:r>
        <w:tab/>
        <w:t xml:space="preserve">Purpose and Scope </w:t>
      </w:r>
    </w:p>
    <w:p w:rsidR="005E65F7" w:rsidRDefault="005E65F7" w:rsidP="005E65F7">
      <w:pPr>
        <w:widowControl w:val="0"/>
        <w:autoSpaceDE w:val="0"/>
        <w:autoSpaceDN w:val="0"/>
        <w:adjustRightInd w:val="0"/>
        <w:ind w:left="1440" w:hanging="1440"/>
      </w:pPr>
      <w:r>
        <w:t>3301.30</w:t>
      </w:r>
      <w:r>
        <w:tab/>
        <w:t xml:space="preserve">Participation Parameters </w:t>
      </w:r>
    </w:p>
    <w:p w:rsidR="005E65F7" w:rsidRDefault="005E65F7" w:rsidP="005E65F7">
      <w:pPr>
        <w:widowControl w:val="0"/>
        <w:autoSpaceDE w:val="0"/>
        <w:autoSpaceDN w:val="0"/>
        <w:adjustRightInd w:val="0"/>
        <w:ind w:left="1440" w:hanging="1440"/>
      </w:pPr>
      <w:r>
        <w:t>3301.40</w:t>
      </w:r>
      <w:r>
        <w:tab/>
        <w:t xml:space="preserve">Credit Formula </w:t>
      </w:r>
    </w:p>
    <w:p w:rsidR="005E65F7" w:rsidRDefault="005E65F7" w:rsidP="005E65F7">
      <w:pPr>
        <w:widowControl w:val="0"/>
        <w:autoSpaceDE w:val="0"/>
        <w:autoSpaceDN w:val="0"/>
        <w:adjustRightInd w:val="0"/>
        <w:ind w:left="1440" w:hanging="1440"/>
      </w:pPr>
      <w:r>
        <w:t>3301.50</w:t>
      </w:r>
      <w:r>
        <w:tab/>
        <w:t xml:space="preserve">Severability Provision </w:t>
      </w:r>
    </w:p>
    <w:sectPr w:rsidR="005E65F7" w:rsidSect="005E65F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E65F7"/>
    <w:rsid w:val="004F5209"/>
    <w:rsid w:val="005E65F7"/>
    <w:rsid w:val="00F02F8E"/>
    <w:rsid w:val="00F05513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2012-06-21T19:11:00Z</dcterms:created>
  <dcterms:modified xsi:type="dcterms:W3CDTF">2012-06-21T19:11:00Z</dcterms:modified>
</cp:coreProperties>
</file>