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C1" w:rsidRDefault="007103C1" w:rsidP="007103C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3117.10</w:t>
      </w:r>
      <w:r>
        <w:tab/>
        <w:t xml:space="preserve">Authority </w:t>
      </w:r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3117.20</w:t>
      </w:r>
      <w:r>
        <w:tab/>
        <w:t xml:space="preserve">Scope </w:t>
      </w:r>
    </w:p>
    <w:p w:rsidR="00DF4452" w:rsidRDefault="00DF4452" w:rsidP="007103C1">
      <w:pPr>
        <w:widowControl w:val="0"/>
        <w:autoSpaceDE w:val="0"/>
        <w:autoSpaceDN w:val="0"/>
        <w:adjustRightInd w:val="0"/>
        <w:ind w:left="1440" w:hanging="1440"/>
      </w:pPr>
      <w:r>
        <w:t>3117.25</w:t>
      </w:r>
      <w:r>
        <w:tab/>
        <w:t>Definitions</w:t>
      </w:r>
    </w:p>
    <w:p w:rsidR="000103BA" w:rsidRDefault="000103BA" w:rsidP="007103C1">
      <w:pPr>
        <w:widowControl w:val="0"/>
        <w:autoSpaceDE w:val="0"/>
        <w:autoSpaceDN w:val="0"/>
        <w:adjustRightInd w:val="0"/>
        <w:ind w:left="1440" w:hanging="1440"/>
      </w:pPr>
      <w:r>
        <w:t>3117.30</w:t>
      </w:r>
      <w:r>
        <w:tab/>
        <w:t>Definitions (Repealed)</w:t>
      </w:r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3117.40</w:t>
      </w:r>
      <w:r>
        <w:tab/>
        <w:t xml:space="preserve">Procedure for Obtaining a Variable Contract License </w:t>
      </w:r>
    </w:p>
    <w:p w:rsidR="000103BA" w:rsidRDefault="000103BA" w:rsidP="007103C1">
      <w:pPr>
        <w:widowControl w:val="0"/>
        <w:autoSpaceDE w:val="0"/>
        <w:autoSpaceDN w:val="0"/>
        <w:adjustRightInd w:val="0"/>
        <w:ind w:left="1440" w:hanging="1440"/>
      </w:pPr>
      <w:r>
        <w:t>3117.50</w:t>
      </w:r>
      <w:r>
        <w:tab/>
        <w:t>Agents (Repealed)</w:t>
      </w:r>
    </w:p>
    <w:p w:rsidR="000103BA" w:rsidRDefault="000103BA" w:rsidP="007103C1">
      <w:pPr>
        <w:widowControl w:val="0"/>
        <w:autoSpaceDE w:val="0"/>
        <w:autoSpaceDN w:val="0"/>
        <w:adjustRightInd w:val="0"/>
        <w:ind w:left="1440" w:hanging="1440"/>
      </w:pPr>
      <w:r>
        <w:t>3117.60</w:t>
      </w:r>
      <w:r>
        <w:tab/>
        <w:t>Resident Brokers (Repealed)</w:t>
      </w:r>
    </w:p>
    <w:p w:rsidR="000103BA" w:rsidRDefault="000103BA" w:rsidP="007103C1">
      <w:pPr>
        <w:widowControl w:val="0"/>
        <w:autoSpaceDE w:val="0"/>
        <w:autoSpaceDN w:val="0"/>
        <w:adjustRightInd w:val="0"/>
        <w:ind w:left="1440" w:hanging="1440"/>
      </w:pPr>
      <w:r>
        <w:t>3117.70</w:t>
      </w:r>
      <w:r>
        <w:tab/>
        <w:t>Nonresident Brokers (Repealed)</w:t>
      </w:r>
    </w:p>
    <w:p w:rsidR="000103BA" w:rsidRDefault="000103BA" w:rsidP="007103C1">
      <w:pPr>
        <w:widowControl w:val="0"/>
        <w:autoSpaceDE w:val="0"/>
        <w:autoSpaceDN w:val="0"/>
        <w:adjustRightInd w:val="0"/>
        <w:ind w:left="1440" w:hanging="1440"/>
      </w:pPr>
      <w:r>
        <w:t>3117.80</w:t>
      </w:r>
      <w:r>
        <w:tab/>
        <w:t>Agents and Brokers Doing Business Under an Assumed Trade or Firm Name (Repealed)</w:t>
      </w:r>
      <w:bookmarkStart w:id="0" w:name="_GoBack"/>
      <w:bookmarkEnd w:id="0"/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3117.90</w:t>
      </w:r>
      <w:r>
        <w:tab/>
        <w:t xml:space="preserve">Cancellation of Agent/Broker Licenses (Repealed) </w:t>
      </w:r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3117.100</w:t>
      </w:r>
      <w:r>
        <w:tab/>
        <w:t xml:space="preserve">Renewals (Repealed) </w:t>
      </w:r>
    </w:p>
    <w:p w:rsidR="007103C1" w:rsidRDefault="007103C1" w:rsidP="007103C1">
      <w:pPr>
        <w:widowControl w:val="0"/>
        <w:autoSpaceDE w:val="0"/>
        <w:autoSpaceDN w:val="0"/>
        <w:adjustRightInd w:val="0"/>
        <w:ind w:left="1440" w:hanging="1440"/>
      </w:pPr>
      <w:r>
        <w:t>3117.110</w:t>
      </w:r>
      <w:r>
        <w:tab/>
        <w:t xml:space="preserve">Certifications/Clearances (Repealed) </w:t>
      </w:r>
    </w:p>
    <w:p w:rsidR="00DF4452" w:rsidRDefault="00DF4452" w:rsidP="007103C1">
      <w:pPr>
        <w:widowControl w:val="0"/>
        <w:autoSpaceDE w:val="0"/>
        <w:autoSpaceDN w:val="0"/>
        <w:adjustRightInd w:val="0"/>
        <w:ind w:left="1440" w:hanging="1440"/>
      </w:pPr>
      <w:r>
        <w:t>3117.200</w:t>
      </w:r>
      <w:r>
        <w:tab/>
        <w:t>Suitability</w:t>
      </w:r>
    </w:p>
    <w:p w:rsidR="00DF4452" w:rsidRDefault="00DF4452" w:rsidP="007103C1">
      <w:pPr>
        <w:widowControl w:val="0"/>
        <w:autoSpaceDE w:val="0"/>
        <w:autoSpaceDN w:val="0"/>
        <w:adjustRightInd w:val="0"/>
        <w:ind w:left="1440" w:hanging="1440"/>
      </w:pPr>
      <w:r>
        <w:t>3117.210</w:t>
      </w:r>
      <w:r>
        <w:tab/>
        <w:t>Noncompliance</w:t>
      </w:r>
    </w:p>
    <w:sectPr w:rsidR="00DF4452" w:rsidSect="00710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3C1"/>
    <w:rsid w:val="000103BA"/>
    <w:rsid w:val="001C5BCB"/>
    <w:rsid w:val="007103C1"/>
    <w:rsid w:val="009E07FC"/>
    <w:rsid w:val="00BF1993"/>
    <w:rsid w:val="00C94335"/>
    <w:rsid w:val="00DF4452"/>
    <w:rsid w:val="00EB340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AD48C2-DFC2-4E12-BF7F-2D8F40C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5</cp:revision>
  <cp:lastPrinted>2019-10-15T21:30:00Z</cp:lastPrinted>
  <dcterms:created xsi:type="dcterms:W3CDTF">2012-06-21T19:07:00Z</dcterms:created>
  <dcterms:modified xsi:type="dcterms:W3CDTF">2019-10-15T21:30:00Z</dcterms:modified>
</cp:coreProperties>
</file>