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C5F" w:rsidRDefault="00595C5F" w:rsidP="00595C5F">
      <w:pPr>
        <w:widowControl w:val="0"/>
        <w:autoSpaceDE w:val="0"/>
        <w:autoSpaceDN w:val="0"/>
        <w:adjustRightInd w:val="0"/>
      </w:pPr>
    </w:p>
    <w:p w:rsidR="00595C5F" w:rsidRDefault="00595C5F" w:rsidP="00595C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2500.40  Definitions</w:t>
      </w:r>
      <w:r>
        <w:t xml:space="preserve"> </w:t>
      </w:r>
    </w:p>
    <w:p w:rsidR="00595C5F" w:rsidRDefault="00595C5F" w:rsidP="00595C5F">
      <w:pPr>
        <w:widowControl w:val="0"/>
        <w:autoSpaceDE w:val="0"/>
        <w:autoSpaceDN w:val="0"/>
        <w:adjustRightInd w:val="0"/>
      </w:pPr>
    </w:p>
    <w:p w:rsidR="00595C5F" w:rsidRDefault="00595C5F" w:rsidP="00595C5F">
      <w:pPr>
        <w:widowControl w:val="0"/>
        <w:autoSpaceDE w:val="0"/>
        <w:autoSpaceDN w:val="0"/>
        <w:adjustRightInd w:val="0"/>
      </w:pPr>
      <w:r>
        <w:t xml:space="preserve">Except as stated and unless a different meaning of a term is clear from its context, the definitions of terms used in this Part </w:t>
      </w:r>
      <w:r w:rsidR="0058177C">
        <w:t>that</w:t>
      </w:r>
      <w:r>
        <w:t xml:space="preserve"> are not defined </w:t>
      </w:r>
      <w:r w:rsidR="0058177C">
        <w:t>in this Section</w:t>
      </w:r>
      <w:r>
        <w:t xml:space="preserve"> shall be the same as those used in any of the Acts in Chapter 215 of the Illinois Compiled Statutes. </w:t>
      </w:r>
    </w:p>
    <w:p w:rsidR="00595C5F" w:rsidRDefault="00595C5F" w:rsidP="00595C5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95C5F" w:rsidRDefault="00595C5F" w:rsidP="00595C5F">
      <w:pPr>
        <w:widowControl w:val="0"/>
        <w:autoSpaceDE w:val="0"/>
        <w:autoSpaceDN w:val="0"/>
        <w:adjustRightInd w:val="0"/>
        <w:ind w:left="1440"/>
      </w:pPr>
      <w:r>
        <w:t xml:space="preserve">"Affiliated </w:t>
      </w:r>
      <w:r w:rsidR="003A10AD">
        <w:t>group"</w:t>
      </w:r>
      <w:r>
        <w:t xml:space="preserve"> means a group of companies affiliated, as of the preceding calendar year end, pursuant to Article VIII½ </w:t>
      </w:r>
      <w:r w:rsidR="003A10AD">
        <w:t xml:space="preserve">of the Code </w:t>
      </w:r>
      <w:r>
        <w:t xml:space="preserve">entitled Insurance Holding Company Systems [215 ILCS 5/131.1 through 131.28]. </w:t>
      </w:r>
    </w:p>
    <w:p w:rsidR="00595C5F" w:rsidRDefault="00595C5F" w:rsidP="00595C5F">
      <w:pPr>
        <w:widowControl w:val="0"/>
        <w:autoSpaceDE w:val="0"/>
        <w:autoSpaceDN w:val="0"/>
        <w:adjustRightInd w:val="0"/>
      </w:pPr>
    </w:p>
    <w:p w:rsidR="00595C5F" w:rsidRDefault="00595C5F" w:rsidP="00595C5F">
      <w:pPr>
        <w:widowControl w:val="0"/>
        <w:autoSpaceDE w:val="0"/>
        <w:autoSpaceDN w:val="0"/>
        <w:adjustRightInd w:val="0"/>
        <w:ind w:left="1440"/>
      </w:pPr>
      <w:r>
        <w:t xml:space="preserve">"Annual </w:t>
      </w:r>
      <w:r w:rsidR="003A10AD">
        <w:t>return"</w:t>
      </w:r>
      <w:r>
        <w:t xml:space="preserve"> means the information filed pursuant to Section 410 of the Illinois Insurance Code. </w:t>
      </w:r>
    </w:p>
    <w:p w:rsidR="00595C5F" w:rsidRDefault="00595C5F" w:rsidP="00595C5F">
      <w:pPr>
        <w:widowControl w:val="0"/>
        <w:autoSpaceDE w:val="0"/>
        <w:autoSpaceDN w:val="0"/>
        <w:adjustRightInd w:val="0"/>
      </w:pPr>
    </w:p>
    <w:p w:rsidR="00595C5F" w:rsidRDefault="00595C5F" w:rsidP="00595C5F">
      <w:pPr>
        <w:widowControl w:val="0"/>
        <w:autoSpaceDE w:val="0"/>
        <w:autoSpaceDN w:val="0"/>
        <w:adjustRightInd w:val="0"/>
        <w:ind w:left="1440"/>
      </w:pPr>
      <w:r>
        <w:t xml:space="preserve">"Check" means corporation check, </w:t>
      </w:r>
      <w:r w:rsidR="00EA6FAD">
        <w:t xml:space="preserve">personal check, </w:t>
      </w:r>
      <w:r>
        <w:t xml:space="preserve">money order or cashier's check. </w:t>
      </w:r>
    </w:p>
    <w:p w:rsidR="00595C5F" w:rsidRDefault="00595C5F" w:rsidP="00595C5F">
      <w:pPr>
        <w:widowControl w:val="0"/>
        <w:autoSpaceDE w:val="0"/>
        <w:autoSpaceDN w:val="0"/>
        <w:adjustRightInd w:val="0"/>
      </w:pPr>
    </w:p>
    <w:p w:rsidR="00595C5F" w:rsidRDefault="00595C5F" w:rsidP="00595C5F">
      <w:pPr>
        <w:widowControl w:val="0"/>
        <w:autoSpaceDE w:val="0"/>
        <w:autoSpaceDN w:val="0"/>
        <w:adjustRightInd w:val="0"/>
        <w:ind w:left="1440"/>
      </w:pPr>
      <w:r>
        <w:t xml:space="preserve">"Code" means the Illinois Insurance Code [215 ILCS 5]. </w:t>
      </w:r>
    </w:p>
    <w:p w:rsidR="00595C5F" w:rsidRDefault="00595C5F" w:rsidP="00595C5F">
      <w:pPr>
        <w:widowControl w:val="0"/>
        <w:autoSpaceDE w:val="0"/>
        <w:autoSpaceDN w:val="0"/>
        <w:adjustRightInd w:val="0"/>
      </w:pPr>
    </w:p>
    <w:p w:rsidR="00595C5F" w:rsidRDefault="00595C5F" w:rsidP="00595C5F">
      <w:pPr>
        <w:widowControl w:val="0"/>
        <w:autoSpaceDE w:val="0"/>
        <w:autoSpaceDN w:val="0"/>
        <w:adjustRightInd w:val="0"/>
        <w:ind w:left="1440"/>
      </w:pPr>
      <w:r>
        <w:t xml:space="preserve">"Corporate and </w:t>
      </w:r>
      <w:r w:rsidR="003A10AD">
        <w:t>r</w:t>
      </w:r>
      <w:r>
        <w:t>eplacement</w:t>
      </w:r>
      <w:r w:rsidR="003A10AD">
        <w:t xml:space="preserve"> income tax"</w:t>
      </w:r>
      <w:r w:rsidDel="003372C0">
        <w:t xml:space="preserve"> </w:t>
      </w:r>
      <w:r>
        <w:t>means the income tax described in Section 201(a), (b), (c) and (d),</w:t>
      </w:r>
      <w:r w:rsidR="00E870F4">
        <w:t xml:space="preserve"> </w:t>
      </w:r>
      <w:r>
        <w:t>and paid pursuant to Sections 601 and 803</w:t>
      </w:r>
      <w:r w:rsidR="003A10AD">
        <w:t>,</w:t>
      </w:r>
      <w:r w:rsidR="00E870F4">
        <w:t xml:space="preserve"> </w:t>
      </w:r>
      <w:r>
        <w:t>of the Illinois Income Tax Act</w:t>
      </w:r>
      <w:r w:rsidR="005B10A1">
        <w:t xml:space="preserve"> </w:t>
      </w:r>
      <w:r>
        <w:t xml:space="preserve">[35 ILCS 5]. </w:t>
      </w:r>
    </w:p>
    <w:p w:rsidR="00595C5F" w:rsidRDefault="00595C5F" w:rsidP="00595C5F">
      <w:pPr>
        <w:widowControl w:val="0"/>
        <w:autoSpaceDE w:val="0"/>
        <w:autoSpaceDN w:val="0"/>
        <w:adjustRightInd w:val="0"/>
      </w:pPr>
    </w:p>
    <w:p w:rsidR="00595C5F" w:rsidRPr="00EC2FAE" w:rsidRDefault="00595C5F" w:rsidP="00595C5F">
      <w:pPr>
        <w:widowControl w:val="0"/>
        <w:autoSpaceDE w:val="0"/>
        <w:autoSpaceDN w:val="0"/>
        <w:adjustRightInd w:val="0"/>
        <w:ind w:left="1440"/>
      </w:pPr>
      <w:r w:rsidRPr="00EC2FAE">
        <w:t xml:space="preserve">"Department" means the Department of Insurance. </w:t>
      </w:r>
    </w:p>
    <w:p w:rsidR="00595C5F" w:rsidRPr="00EC2FAE" w:rsidRDefault="00595C5F" w:rsidP="00595C5F">
      <w:pPr>
        <w:widowControl w:val="0"/>
        <w:autoSpaceDE w:val="0"/>
        <w:autoSpaceDN w:val="0"/>
        <w:adjustRightInd w:val="0"/>
      </w:pPr>
    </w:p>
    <w:p w:rsidR="00595C5F" w:rsidRPr="00EC2FAE" w:rsidRDefault="00595C5F" w:rsidP="00595C5F">
      <w:pPr>
        <w:widowControl w:val="0"/>
        <w:autoSpaceDE w:val="0"/>
        <w:autoSpaceDN w:val="0"/>
        <w:adjustRightInd w:val="0"/>
        <w:ind w:left="1440"/>
      </w:pPr>
      <w:r w:rsidRPr="00EC2FAE">
        <w:t xml:space="preserve">"Director" means the Director of Insurance. </w:t>
      </w:r>
    </w:p>
    <w:p w:rsidR="0066466D" w:rsidRDefault="0066466D" w:rsidP="00595C5F">
      <w:pPr>
        <w:widowControl w:val="0"/>
        <w:autoSpaceDE w:val="0"/>
        <w:autoSpaceDN w:val="0"/>
        <w:adjustRightInd w:val="0"/>
      </w:pPr>
    </w:p>
    <w:p w:rsidR="00595C5F" w:rsidRPr="00595C5F" w:rsidRDefault="00595C5F" w:rsidP="00595C5F">
      <w:pPr>
        <w:ind w:left="720"/>
      </w:pPr>
      <w:r>
        <w:t xml:space="preserve">(Source:  </w:t>
      </w:r>
      <w:r w:rsidR="006806C6">
        <w:t>Amended</w:t>
      </w:r>
      <w:r>
        <w:t xml:space="preserve"> at 44 Ill. Reg. </w:t>
      </w:r>
      <w:r w:rsidR="008611B3">
        <w:t>3419</w:t>
      </w:r>
      <w:r>
        <w:t xml:space="preserve">, effective </w:t>
      </w:r>
      <w:r w:rsidR="008611B3">
        <w:t>February 24, 2020</w:t>
      </w:r>
      <w:r>
        <w:t>)</w:t>
      </w:r>
    </w:p>
    <w:sectPr w:rsidR="00595C5F" w:rsidRPr="00595C5F" w:rsidSect="006646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6466D"/>
    <w:rsid w:val="0003671F"/>
    <w:rsid w:val="0005649A"/>
    <w:rsid w:val="0008571A"/>
    <w:rsid w:val="001C0D42"/>
    <w:rsid w:val="00303658"/>
    <w:rsid w:val="003A10AD"/>
    <w:rsid w:val="003B02A0"/>
    <w:rsid w:val="004341A7"/>
    <w:rsid w:val="00450260"/>
    <w:rsid w:val="0058177C"/>
    <w:rsid w:val="00595C5F"/>
    <w:rsid w:val="005B10A1"/>
    <w:rsid w:val="005C3366"/>
    <w:rsid w:val="0063553F"/>
    <w:rsid w:val="0066466D"/>
    <w:rsid w:val="006806C6"/>
    <w:rsid w:val="008611B3"/>
    <w:rsid w:val="009640CA"/>
    <w:rsid w:val="009F0E6E"/>
    <w:rsid w:val="00C24826"/>
    <w:rsid w:val="00E812EB"/>
    <w:rsid w:val="00E870F4"/>
    <w:rsid w:val="00EA6FAD"/>
    <w:rsid w:val="00ED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BFD7E2D-1282-4C84-8EBC-C3DF1429E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5C5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2500</vt:lpstr>
    </vt:vector>
  </TitlesOfParts>
  <Company>State of Illinois</Company>
  <LinksUpToDate>false</LinksUpToDate>
  <CharactersWithSpaces>1116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2500</dc:title>
  <dc:subject/>
  <dc:creator>Illinois General Assembly</dc:creator>
  <cp:keywords/>
  <dc:description/>
  <cp:lastModifiedBy>Lane, Arlene L.</cp:lastModifiedBy>
  <cp:revision>4</cp:revision>
  <dcterms:created xsi:type="dcterms:W3CDTF">2020-02-24T17:52:00Z</dcterms:created>
  <dcterms:modified xsi:type="dcterms:W3CDTF">2020-03-03T15:58:00Z</dcterms:modified>
</cp:coreProperties>
</file>