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2D" w:rsidRDefault="00CE112D" w:rsidP="000F1D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12D" w:rsidRDefault="00CE112D" w:rsidP="000F1D85">
      <w:pPr>
        <w:widowControl w:val="0"/>
        <w:autoSpaceDE w:val="0"/>
        <w:autoSpaceDN w:val="0"/>
        <w:adjustRightInd w:val="0"/>
        <w:jc w:val="center"/>
      </w:pPr>
      <w:r>
        <w:t>PART 2016</w:t>
      </w:r>
    </w:p>
    <w:p w:rsidR="00CE112D" w:rsidRDefault="00CE112D" w:rsidP="000F1D85">
      <w:pPr>
        <w:widowControl w:val="0"/>
        <w:autoSpaceDE w:val="0"/>
        <w:autoSpaceDN w:val="0"/>
        <w:adjustRightInd w:val="0"/>
        <w:jc w:val="center"/>
      </w:pPr>
      <w:r>
        <w:t>MASTECTOMIES</w:t>
      </w:r>
    </w:p>
    <w:sectPr w:rsidR="00CE112D" w:rsidSect="000F1D85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12D"/>
    <w:rsid w:val="000F1D85"/>
    <w:rsid w:val="003F5834"/>
    <w:rsid w:val="00CD71AA"/>
    <w:rsid w:val="00CE112D"/>
    <w:rsid w:val="00F577BD"/>
    <w:rsid w:val="00F9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2016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2016</dc:title>
  <dc:subject/>
  <dc:creator>LambTR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