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D3" w:rsidRDefault="00EB11D3" w:rsidP="000546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644" w:rsidRDefault="00054644" w:rsidP="0005464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54644" w:rsidRDefault="00054644" w:rsidP="00054644">
      <w:pPr>
        <w:widowControl w:val="0"/>
        <w:autoSpaceDE w:val="0"/>
        <w:autoSpaceDN w:val="0"/>
        <w:adjustRightInd w:val="0"/>
        <w:ind w:left="1440" w:hanging="1440"/>
      </w:pPr>
      <w:r>
        <w:t>2004.5</w:t>
      </w:r>
      <w:r>
        <w:tab/>
        <w:t xml:space="preserve">Authority </w:t>
      </w:r>
    </w:p>
    <w:p w:rsidR="00D53727" w:rsidRDefault="00D53727" w:rsidP="00054644">
      <w:pPr>
        <w:widowControl w:val="0"/>
        <w:autoSpaceDE w:val="0"/>
        <w:autoSpaceDN w:val="0"/>
        <w:adjustRightInd w:val="0"/>
        <w:ind w:left="1440" w:hanging="1440"/>
      </w:pPr>
      <w:r>
        <w:t>2004.7</w:t>
      </w:r>
      <w:r>
        <w:tab/>
        <w:t>Definitions</w:t>
      </w:r>
    </w:p>
    <w:p w:rsidR="00054644" w:rsidRDefault="00054644" w:rsidP="00054644">
      <w:pPr>
        <w:widowControl w:val="0"/>
        <w:autoSpaceDE w:val="0"/>
        <w:autoSpaceDN w:val="0"/>
        <w:adjustRightInd w:val="0"/>
        <w:ind w:left="1440" w:hanging="1440"/>
      </w:pPr>
      <w:r>
        <w:t>2004.10</w:t>
      </w:r>
      <w:r>
        <w:tab/>
        <w:t>Application</w:t>
      </w:r>
      <w:r w:rsidR="009535F3">
        <w:t>,</w:t>
      </w:r>
      <w:r>
        <w:t xml:space="preserve"> Effective </w:t>
      </w:r>
      <w:r w:rsidR="009535F3">
        <w:t xml:space="preserve">Dates and Incorporations by Reference </w:t>
      </w:r>
    </w:p>
    <w:p w:rsidR="00054644" w:rsidRDefault="00054644" w:rsidP="00054644">
      <w:pPr>
        <w:widowControl w:val="0"/>
        <w:autoSpaceDE w:val="0"/>
        <w:autoSpaceDN w:val="0"/>
        <w:adjustRightInd w:val="0"/>
        <w:ind w:left="1440" w:hanging="1440"/>
      </w:pPr>
      <w:r>
        <w:t>2004.20</w:t>
      </w:r>
      <w:r>
        <w:tab/>
        <w:t xml:space="preserve">Active Life Reserves </w:t>
      </w:r>
      <w:r w:rsidR="00EB5360">
        <w:t>–</w:t>
      </w:r>
      <w:r>
        <w:t xml:space="preserve"> Individual Policies </w:t>
      </w:r>
    </w:p>
    <w:p w:rsidR="00054644" w:rsidRDefault="00054644" w:rsidP="00054644">
      <w:pPr>
        <w:widowControl w:val="0"/>
        <w:autoSpaceDE w:val="0"/>
        <w:autoSpaceDN w:val="0"/>
        <w:adjustRightInd w:val="0"/>
        <w:ind w:left="1440" w:hanging="1440"/>
      </w:pPr>
      <w:r>
        <w:t>2004.30</w:t>
      </w:r>
      <w:r>
        <w:tab/>
        <w:t xml:space="preserve">Active Life Reserves </w:t>
      </w:r>
      <w:r w:rsidR="00EB5360">
        <w:t>–</w:t>
      </w:r>
      <w:r>
        <w:t xml:space="preserve"> Group Policies </w:t>
      </w:r>
    </w:p>
    <w:p w:rsidR="00054644" w:rsidRDefault="00054644" w:rsidP="00054644">
      <w:pPr>
        <w:widowControl w:val="0"/>
        <w:autoSpaceDE w:val="0"/>
        <w:autoSpaceDN w:val="0"/>
        <w:adjustRightInd w:val="0"/>
        <w:ind w:left="1440" w:hanging="1440"/>
      </w:pPr>
      <w:r>
        <w:t>2004.40</w:t>
      </w:r>
      <w:r>
        <w:tab/>
        <w:t xml:space="preserve">Claim Reserves </w:t>
      </w:r>
      <w:r w:rsidR="00EB5360">
        <w:t>–</w:t>
      </w:r>
      <w:r>
        <w:t xml:space="preserve"> Present Value of Amounts Not Yet Due on Claims </w:t>
      </w:r>
    </w:p>
    <w:p w:rsidR="00054644" w:rsidRDefault="00054644" w:rsidP="00054644">
      <w:pPr>
        <w:widowControl w:val="0"/>
        <w:autoSpaceDE w:val="0"/>
        <w:autoSpaceDN w:val="0"/>
        <w:adjustRightInd w:val="0"/>
        <w:ind w:left="1440" w:hanging="1440"/>
      </w:pPr>
      <w:r>
        <w:t>2004.50</w:t>
      </w:r>
      <w:r>
        <w:tab/>
        <w:t>Policies Issued Prior to Operative Date of Section 353</w:t>
      </w:r>
      <w:r w:rsidR="00CF61B3">
        <w:t>a</w:t>
      </w:r>
      <w:r>
        <w:t xml:space="preserve"> </w:t>
      </w:r>
    </w:p>
    <w:sectPr w:rsidR="00054644" w:rsidSect="00054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644"/>
    <w:rsid w:val="00054644"/>
    <w:rsid w:val="001578E4"/>
    <w:rsid w:val="003D67BA"/>
    <w:rsid w:val="00544234"/>
    <w:rsid w:val="007B3B1A"/>
    <w:rsid w:val="009535F3"/>
    <w:rsid w:val="00BA70CF"/>
    <w:rsid w:val="00CF61B3"/>
    <w:rsid w:val="00D53727"/>
    <w:rsid w:val="00EB11D3"/>
    <w:rsid w:val="00EB53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6B32E4-767C-4F2A-A2E8-8C28848F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2017-04-18T19:51:00Z</dcterms:created>
  <dcterms:modified xsi:type="dcterms:W3CDTF">2017-04-18T19:51:00Z</dcterms:modified>
</cp:coreProperties>
</file>