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C5" w:rsidRDefault="00E510C5" w:rsidP="00D63F1C">
      <w:pPr>
        <w:rPr>
          <w:b/>
        </w:rPr>
      </w:pPr>
      <w:bookmarkStart w:id="0" w:name="_GoBack"/>
      <w:bookmarkEnd w:id="0"/>
    </w:p>
    <w:p w:rsidR="00D63F1C" w:rsidRPr="00D63F1C" w:rsidRDefault="00D63F1C" w:rsidP="00D63F1C">
      <w:pPr>
        <w:rPr>
          <w:b/>
        </w:rPr>
      </w:pPr>
      <w:r w:rsidRPr="00D63F1C">
        <w:rPr>
          <w:b/>
        </w:rPr>
        <w:t xml:space="preserve">Section 1110.50  Participation by </w:t>
      </w:r>
      <w:r w:rsidR="003609CA">
        <w:rPr>
          <w:b/>
        </w:rPr>
        <w:t>Educational Entities</w:t>
      </w:r>
    </w:p>
    <w:p w:rsidR="00D63F1C" w:rsidRPr="00D63F1C" w:rsidRDefault="00D63F1C" w:rsidP="00D63F1C"/>
    <w:p w:rsidR="00D63F1C" w:rsidRDefault="002E0244" w:rsidP="002E0244">
      <w:pPr>
        <w:ind w:left="1440" w:hanging="720"/>
      </w:pPr>
      <w:r>
        <w:t>a)</w:t>
      </w:r>
      <w:r>
        <w:tab/>
      </w:r>
      <w:r w:rsidR="00275E95">
        <w:t xml:space="preserve">An educational entity </w:t>
      </w:r>
      <w:r w:rsidR="003609CA">
        <w:t>that elects to participa</w:t>
      </w:r>
      <w:r w:rsidR="00D77FEC">
        <w:t>t</w:t>
      </w:r>
      <w:r w:rsidR="003609CA">
        <w:t xml:space="preserve">e in one or more contracts pursuant to this Part shall be required to register with </w:t>
      </w:r>
      <w:r w:rsidR="006643FE">
        <w:t>ISBE</w:t>
      </w:r>
      <w:r w:rsidR="003609CA">
        <w:t xml:space="preserve"> or a designee and agree to abide by all the terms of any contract joined. </w:t>
      </w:r>
      <w:r w:rsidR="00D63F1C" w:rsidRPr="00D63F1C">
        <w:t xml:space="preserve">Before soliciting bids or awarding contracts for supplies, materials, equipment, or services, </w:t>
      </w:r>
      <w:r w:rsidR="00275E95">
        <w:t xml:space="preserve">an educational entity </w:t>
      </w:r>
      <w:r w:rsidR="00D63F1C" w:rsidRPr="00D63F1C">
        <w:t xml:space="preserve">may review education purchasing contracts and consider them as bids.  The </w:t>
      </w:r>
      <w:r w:rsidR="00275E95">
        <w:t>educational entity</w:t>
      </w:r>
      <w:r w:rsidR="00D63F1C" w:rsidRPr="00D63F1C">
        <w:t xml:space="preserve"> may, without soliciting additional bids, purchase supplies, materials, equipment, or services through a certified education purchasing contract or statewide education master contract by</w:t>
      </w:r>
      <w:r w:rsidR="003609CA">
        <w:t xml:space="preserve"> following the specific procedure established with</w:t>
      </w:r>
      <w:r w:rsidR="00D77FEC">
        <w:t>in</w:t>
      </w:r>
      <w:r w:rsidR="003609CA">
        <w:t xml:space="preserve"> each contract</w:t>
      </w:r>
      <w:r w:rsidR="00D63F1C" w:rsidRPr="00D63F1C">
        <w:t>.</w:t>
      </w:r>
    </w:p>
    <w:p w:rsidR="003609CA" w:rsidRDefault="003609CA" w:rsidP="00D63F1C"/>
    <w:p w:rsidR="003609CA" w:rsidRDefault="002E0244" w:rsidP="003609CA">
      <w:pPr>
        <w:ind w:left="1440" w:hanging="720"/>
      </w:pPr>
      <w:r>
        <w:t>b</w:t>
      </w:r>
      <w:r w:rsidR="003609CA">
        <w:t>)</w:t>
      </w:r>
      <w:r w:rsidR="003609CA">
        <w:tab/>
        <w:t>Participation in contracts under this Part shall be at the sole option of</w:t>
      </w:r>
      <w:r w:rsidR="00275E95">
        <w:t xml:space="preserve"> educational entities</w:t>
      </w:r>
      <w:r w:rsidR="003609CA">
        <w:t xml:space="preserve">, and </w:t>
      </w:r>
      <w:r w:rsidR="00275E95">
        <w:t>educational entities</w:t>
      </w:r>
      <w:r w:rsidR="003609CA">
        <w:t xml:space="preserve"> shall be solely responsible for any obligations incurred as a result of their participation.</w:t>
      </w:r>
    </w:p>
    <w:sectPr w:rsidR="003609C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6E6A">
      <w:r>
        <w:separator/>
      </w:r>
    </w:p>
  </w:endnote>
  <w:endnote w:type="continuationSeparator" w:id="0">
    <w:p w:rsidR="00000000" w:rsidRDefault="009B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6E6A">
      <w:r>
        <w:separator/>
      </w:r>
    </w:p>
  </w:footnote>
  <w:footnote w:type="continuationSeparator" w:id="0">
    <w:p w:rsidR="00000000" w:rsidRDefault="009B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5E95"/>
    <w:rsid w:val="002A643F"/>
    <w:rsid w:val="002E0244"/>
    <w:rsid w:val="00337CEB"/>
    <w:rsid w:val="003609CA"/>
    <w:rsid w:val="00367A2E"/>
    <w:rsid w:val="003F3A28"/>
    <w:rsid w:val="003F5FD7"/>
    <w:rsid w:val="00431CFE"/>
    <w:rsid w:val="004461A1"/>
    <w:rsid w:val="004C199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43F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6E6A"/>
    <w:rsid w:val="009C4011"/>
    <w:rsid w:val="009C4FD4"/>
    <w:rsid w:val="009E7A2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63F1C"/>
    <w:rsid w:val="00D735B8"/>
    <w:rsid w:val="00D77FEC"/>
    <w:rsid w:val="00D93C67"/>
    <w:rsid w:val="00E510C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