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0C" w:rsidRDefault="0032740C" w:rsidP="0032740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32740C" w:rsidRDefault="0032740C" w:rsidP="0032740C">
      <w:pPr>
        <w:widowControl w:val="0"/>
        <w:autoSpaceDE w:val="0"/>
        <w:autoSpaceDN w:val="0"/>
        <w:adjustRightInd w:val="0"/>
        <w:ind w:left="1440" w:hanging="1440"/>
      </w:pPr>
      <w:r>
        <w:t>1025.100</w:t>
      </w:r>
      <w:r>
        <w:tab/>
        <w:t xml:space="preserve">Definitions </w:t>
      </w:r>
    </w:p>
    <w:p w:rsidR="0032740C" w:rsidRDefault="0032740C" w:rsidP="0032740C">
      <w:pPr>
        <w:widowControl w:val="0"/>
        <w:autoSpaceDE w:val="0"/>
        <w:autoSpaceDN w:val="0"/>
        <w:adjustRightInd w:val="0"/>
      </w:pPr>
      <w:r>
        <w:t>1025.110</w:t>
      </w:r>
      <w:r>
        <w:tab/>
        <w:t xml:space="preserve">Purpose </w:t>
      </w:r>
    </w:p>
    <w:p w:rsidR="0032740C" w:rsidRDefault="0032740C" w:rsidP="0032740C">
      <w:pPr>
        <w:widowControl w:val="0"/>
        <w:autoSpaceDE w:val="0"/>
        <w:autoSpaceDN w:val="0"/>
        <w:adjustRightInd w:val="0"/>
      </w:pPr>
      <w:r>
        <w:t>1025.120</w:t>
      </w:r>
      <w:r>
        <w:tab/>
        <w:t xml:space="preserve">Selection Procedures </w:t>
      </w:r>
    </w:p>
    <w:p w:rsidR="0032740C" w:rsidRDefault="0032740C" w:rsidP="0032740C">
      <w:pPr>
        <w:widowControl w:val="0"/>
        <w:autoSpaceDE w:val="0"/>
        <w:autoSpaceDN w:val="0"/>
        <w:adjustRightInd w:val="0"/>
      </w:pPr>
      <w:r>
        <w:t>1025.130</w:t>
      </w:r>
      <w:r>
        <w:tab/>
        <w:t xml:space="preserve">Selection Committee </w:t>
      </w:r>
    </w:p>
    <w:p w:rsidR="0032740C" w:rsidRDefault="0032740C" w:rsidP="0032740C">
      <w:pPr>
        <w:widowControl w:val="0"/>
        <w:autoSpaceDE w:val="0"/>
        <w:autoSpaceDN w:val="0"/>
        <w:adjustRightInd w:val="0"/>
      </w:pPr>
      <w:r>
        <w:t>1025.140</w:t>
      </w:r>
      <w:r>
        <w:tab/>
        <w:t xml:space="preserve">Evaluation Procedures </w:t>
      </w:r>
    </w:p>
    <w:p w:rsidR="0032740C" w:rsidRDefault="0032740C" w:rsidP="0032740C">
      <w:pPr>
        <w:widowControl w:val="0"/>
        <w:autoSpaceDE w:val="0"/>
        <w:autoSpaceDN w:val="0"/>
        <w:adjustRightInd w:val="0"/>
      </w:pPr>
      <w:r>
        <w:t>1025.150</w:t>
      </w:r>
      <w:r>
        <w:tab/>
        <w:t xml:space="preserve">Preliminary Evaluations </w:t>
      </w:r>
    </w:p>
    <w:p w:rsidR="0032740C" w:rsidRDefault="0032740C" w:rsidP="0032740C">
      <w:pPr>
        <w:widowControl w:val="0"/>
        <w:autoSpaceDE w:val="0"/>
        <w:autoSpaceDN w:val="0"/>
        <w:adjustRightInd w:val="0"/>
      </w:pPr>
      <w:r>
        <w:t>1025.160</w:t>
      </w:r>
      <w:r>
        <w:tab/>
        <w:t xml:space="preserve">Interviews </w:t>
      </w:r>
    </w:p>
    <w:p w:rsidR="0032740C" w:rsidRDefault="0032740C" w:rsidP="0032740C">
      <w:pPr>
        <w:widowControl w:val="0"/>
        <w:autoSpaceDE w:val="0"/>
        <w:autoSpaceDN w:val="0"/>
        <w:adjustRightInd w:val="0"/>
      </w:pPr>
      <w:r>
        <w:t>1025.180</w:t>
      </w:r>
      <w:r>
        <w:tab/>
        <w:t xml:space="preserve">Public Notice </w:t>
      </w:r>
    </w:p>
    <w:p w:rsidR="0032740C" w:rsidRDefault="0032740C" w:rsidP="0032740C">
      <w:pPr>
        <w:widowControl w:val="0"/>
        <w:autoSpaceDE w:val="0"/>
        <w:autoSpaceDN w:val="0"/>
        <w:adjustRightInd w:val="0"/>
      </w:pPr>
      <w:r>
        <w:t>1025.190</w:t>
      </w:r>
      <w:r>
        <w:tab/>
        <w:t xml:space="preserve">Submittal Requirements </w:t>
      </w:r>
    </w:p>
    <w:p w:rsidR="0032740C" w:rsidRDefault="0032740C" w:rsidP="0032740C">
      <w:pPr>
        <w:widowControl w:val="0"/>
        <w:autoSpaceDE w:val="0"/>
        <w:autoSpaceDN w:val="0"/>
        <w:adjustRightInd w:val="0"/>
      </w:pPr>
      <w:r>
        <w:t>1025.200</w:t>
      </w:r>
      <w:r>
        <w:tab/>
        <w:t xml:space="preserve">Small Projects </w:t>
      </w:r>
    </w:p>
    <w:p w:rsidR="0032740C" w:rsidRDefault="0032740C" w:rsidP="0032740C">
      <w:pPr>
        <w:widowControl w:val="0"/>
        <w:autoSpaceDE w:val="0"/>
        <w:autoSpaceDN w:val="0"/>
        <w:adjustRightInd w:val="0"/>
        <w:ind w:left="1440" w:hanging="1440"/>
      </w:pPr>
      <w:r>
        <w:t>1025.210</w:t>
      </w:r>
      <w:r>
        <w:tab/>
        <w:t xml:space="preserve">Emergency Projects </w:t>
      </w:r>
    </w:p>
    <w:p w:rsidR="0032740C" w:rsidRPr="006233A1" w:rsidRDefault="0032740C" w:rsidP="0032740C">
      <w:pPr>
        <w:widowControl w:val="0"/>
        <w:autoSpaceDE w:val="0"/>
        <w:autoSpaceDN w:val="0"/>
        <w:adjustRightInd w:val="0"/>
      </w:pPr>
      <w:r w:rsidRPr="006233A1">
        <w:t>1025.220</w:t>
      </w:r>
      <w:r w:rsidRPr="006233A1">
        <w:tab/>
        <w:t>Procurement Limitations</w:t>
      </w:r>
    </w:p>
    <w:p w:rsidR="0032740C" w:rsidRDefault="00121B21" w:rsidP="0032740C">
      <w:pPr>
        <w:widowControl w:val="0"/>
        <w:autoSpaceDE w:val="0"/>
        <w:autoSpaceDN w:val="0"/>
        <w:adjustRightInd w:val="0"/>
      </w:pPr>
      <w:r>
        <w:t>1025.230</w:t>
      </w:r>
      <w:r>
        <w:tab/>
        <w:t>Publication of Award</w:t>
      </w:r>
    </w:p>
    <w:sectPr w:rsidR="0032740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42B" w:rsidRDefault="0019642B">
      <w:r>
        <w:separator/>
      </w:r>
    </w:p>
  </w:endnote>
  <w:endnote w:type="continuationSeparator" w:id="0">
    <w:p w:rsidR="0019642B" w:rsidRDefault="0019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42B" w:rsidRDefault="0019642B">
      <w:r>
        <w:separator/>
      </w:r>
    </w:p>
  </w:footnote>
  <w:footnote w:type="continuationSeparator" w:id="0">
    <w:p w:rsidR="0019642B" w:rsidRDefault="0019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55E"/>
    <w:rsid w:val="00001F1D"/>
    <w:rsid w:val="00011A7D"/>
    <w:rsid w:val="000122C7"/>
    <w:rsid w:val="000158C8"/>
    <w:rsid w:val="00016E4A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1B21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642B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3356"/>
    <w:rsid w:val="00305AAE"/>
    <w:rsid w:val="00311C50"/>
    <w:rsid w:val="00314233"/>
    <w:rsid w:val="00322AC2"/>
    <w:rsid w:val="00323B50"/>
    <w:rsid w:val="0032740C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04B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7393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0D27"/>
    <w:rsid w:val="008923A8"/>
    <w:rsid w:val="008A655E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8"/>
    <w:rsid w:val="00921F8B"/>
    <w:rsid w:val="00934057"/>
    <w:rsid w:val="00935A8C"/>
    <w:rsid w:val="00943534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1BB9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46790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61FC6"/>
    <w:rsid w:val="00E7024C"/>
    <w:rsid w:val="00E7288E"/>
    <w:rsid w:val="00E73826"/>
    <w:rsid w:val="00E7596C"/>
    <w:rsid w:val="00E8324D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465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8B7DCA-942F-4F15-9C60-F69F48FF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4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dcterms:created xsi:type="dcterms:W3CDTF">2012-06-22T00:18:00Z</dcterms:created>
  <dcterms:modified xsi:type="dcterms:W3CDTF">2015-03-19T20:36:00Z</dcterms:modified>
</cp:coreProperties>
</file>