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D132" w14:textId="77777777" w:rsidR="00755B7B" w:rsidRDefault="00755B7B" w:rsidP="00755B7B"/>
    <w:p w14:paraId="445DB394" w14:textId="6570C45E" w:rsidR="004923D6" w:rsidRPr="004923D6" w:rsidRDefault="004923D6" w:rsidP="004923D6">
      <w:r w:rsidRPr="004923D6">
        <w:t>AUTHORITY:</w:t>
      </w:r>
      <w:r>
        <w:t xml:space="preserve"> </w:t>
      </w:r>
      <w:r w:rsidRPr="004923D6">
        <w:t xml:space="preserve"> Implementing the Illinois Procurement Code [30 ILCS 500], Governmental Joint Purchasing Act [30 ILCS 525], Innovation for Transportation Infrastructure Act [630 ILCS 10], Section 2705-600 of the Department of Transportation Law [20 ILCS 2705], and the Public Private Agreements for the </w:t>
      </w:r>
      <w:proofErr w:type="spellStart"/>
      <w:r w:rsidRPr="004923D6">
        <w:t>Illiana</w:t>
      </w:r>
      <w:proofErr w:type="spellEnd"/>
      <w:r w:rsidRPr="004923D6">
        <w:t xml:space="preserve"> Expressway Act [605 ILCS 130] and authorized by Section 5-25 of the Illinois Procurement Code [30 ILCS 500], Section 2 of the Governmental Joint Purchasing Act [30 ILCS 525], Section 2705-600(7) of the Department of Transportation Law [20 ILCS 2705], Section 25-101 of the Electronic Commerce Security Act [5 ILCS 175], Section 15(a) of the Public Private Agreements for the </w:t>
      </w:r>
      <w:proofErr w:type="spellStart"/>
      <w:r w:rsidRPr="004923D6">
        <w:t>Illiana</w:t>
      </w:r>
      <w:proofErr w:type="spellEnd"/>
      <w:r w:rsidRPr="004923D6">
        <w:t xml:space="preserve"> Expressway Act [605 ILCS 130] and Section 75(b) of the Innovation for Transportation Infrastructure Act [630 ILCS 10].</w:t>
      </w:r>
    </w:p>
    <w:sectPr w:rsidR="004923D6" w:rsidRPr="004923D6" w:rsidSect="007F2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6A5"/>
    <w:rsid w:val="00227732"/>
    <w:rsid w:val="00283C48"/>
    <w:rsid w:val="002C0903"/>
    <w:rsid w:val="003C1368"/>
    <w:rsid w:val="004923D6"/>
    <w:rsid w:val="005C3366"/>
    <w:rsid w:val="00755B7B"/>
    <w:rsid w:val="007D5E32"/>
    <w:rsid w:val="007F26A5"/>
    <w:rsid w:val="00846D9D"/>
    <w:rsid w:val="00B37637"/>
    <w:rsid w:val="00FB54F4"/>
    <w:rsid w:val="00F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5B41B"/>
  <w15:docId w15:val="{9353B9A1-4CD0-433D-9234-286EC36C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B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 5-25 of, the Illinois Procurement Code [30 ILCS 500]</vt:lpstr>
    </vt:vector>
  </TitlesOfParts>
  <Company>State of Illinois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 5-25 of, the Illinois Procurement Code [30 ILCS 500]</dc:title>
  <dc:subject/>
  <dc:creator>Illinois General Assembly</dc:creator>
  <cp:keywords/>
  <dc:description/>
  <cp:lastModifiedBy>Bockewitz, Crystal K.</cp:lastModifiedBy>
  <cp:revision>8</cp:revision>
  <dcterms:created xsi:type="dcterms:W3CDTF">2012-06-22T04:21:00Z</dcterms:created>
  <dcterms:modified xsi:type="dcterms:W3CDTF">2023-08-30T19:37:00Z</dcterms:modified>
</cp:coreProperties>
</file>