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2A" w:rsidRDefault="00AA652A" w:rsidP="00E02F4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0A7B5D" w:rsidRDefault="000A7B5D" w:rsidP="00E02F46">
      <w:pPr>
        <w:widowControl w:val="0"/>
        <w:autoSpaceDE w:val="0"/>
        <w:autoSpaceDN w:val="0"/>
        <w:adjustRightInd w:val="0"/>
        <w:jc w:val="center"/>
      </w:pPr>
      <w:r>
        <w:t>TITLE 41:  FIRE PROTECTION</w:t>
      </w:r>
    </w:p>
    <w:sectPr w:rsidR="000A7B5D" w:rsidSect="00E02F46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7B5D"/>
    <w:rsid w:val="000A7B5D"/>
    <w:rsid w:val="002C79C4"/>
    <w:rsid w:val="003E6DD0"/>
    <w:rsid w:val="008F440C"/>
    <w:rsid w:val="00AA652A"/>
    <w:rsid w:val="00E0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9062BC0-6731-403E-BB21-B2B6077E8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52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41:  FIRE PROTECTION</vt:lpstr>
    </vt:vector>
  </TitlesOfParts>
  <Company>State of Illinois</Company>
  <LinksUpToDate>false</LinksUpToDate>
  <CharactersWithSpaces>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41:  FIRE PROTECTION</dc:title>
  <dc:subject/>
  <dc:creator>ClaypoolKR</dc:creator>
  <cp:keywords/>
  <dc:description/>
  <cp:lastModifiedBy>Lane, Arlene L.</cp:lastModifiedBy>
  <cp:revision>5</cp:revision>
  <dcterms:created xsi:type="dcterms:W3CDTF">2012-06-21T23:38:00Z</dcterms:created>
  <dcterms:modified xsi:type="dcterms:W3CDTF">2018-12-20T21:18:00Z</dcterms:modified>
</cp:coreProperties>
</file>