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893" w:rsidRDefault="00704893" w:rsidP="004D0C81"/>
    <w:p w:rsidR="000174EB" w:rsidRPr="004D0C81" w:rsidRDefault="004D0C81" w:rsidP="00093935">
      <w:r w:rsidRPr="004D0C81">
        <w:t xml:space="preserve">SOURCE:  Adopted </w:t>
      </w:r>
      <w:r w:rsidR="007859DA">
        <w:t>in R20-19 at 4</w:t>
      </w:r>
      <w:r w:rsidR="00987D51">
        <w:t>5</w:t>
      </w:r>
      <w:r w:rsidR="007859DA">
        <w:t xml:space="preserve"> Ill. Reg. </w:t>
      </w:r>
      <w:r w:rsidR="00EC57DE">
        <w:t>5884</w:t>
      </w:r>
      <w:r w:rsidR="007859DA">
        <w:t xml:space="preserve">, effective </w:t>
      </w:r>
      <w:r w:rsidR="000E696D">
        <w:t>April 21, 2021</w:t>
      </w:r>
      <w:bookmarkStart w:id="0" w:name="_GoBack"/>
      <w:bookmarkEnd w:id="0"/>
      <w:r w:rsidR="00704893">
        <w:t>.</w:t>
      </w:r>
    </w:p>
    <w:sectPr w:rsidR="000174EB" w:rsidRPr="004D0C8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C81" w:rsidRDefault="004D0C81">
      <w:r>
        <w:separator/>
      </w:r>
    </w:p>
  </w:endnote>
  <w:endnote w:type="continuationSeparator" w:id="0">
    <w:p w:rsidR="004D0C81" w:rsidRDefault="004D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C81" w:rsidRDefault="004D0C81">
      <w:r>
        <w:separator/>
      </w:r>
    </w:p>
  </w:footnote>
  <w:footnote w:type="continuationSeparator" w:id="0">
    <w:p w:rsidR="004D0C81" w:rsidRDefault="004D0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96D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C81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B34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893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9DA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D51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401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7DE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03087-74E2-47DD-8F48-1473F6C9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8</cp:revision>
  <dcterms:created xsi:type="dcterms:W3CDTF">2016-06-10T15:25:00Z</dcterms:created>
  <dcterms:modified xsi:type="dcterms:W3CDTF">2021-05-05T20:22:00Z</dcterms:modified>
</cp:coreProperties>
</file>