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68" w:rsidRDefault="00E16F68" w:rsidP="00E16F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MINE RELATED WATER POLLUTION</w:t>
      </w:r>
    </w:p>
    <w:sectPr w:rsidR="00E16F68" w:rsidSect="00E16F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F68"/>
    <w:rsid w:val="0022195C"/>
    <w:rsid w:val="002C1D25"/>
    <w:rsid w:val="005C3366"/>
    <w:rsid w:val="00CC57C0"/>
    <w:rsid w:val="00E1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MINE RELATED WATER POLLUTION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MINE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2012-06-21T20:53:00Z</dcterms:modified>
</cp:coreProperties>
</file>