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  <w:jc w:val="center"/>
      </w:pPr>
      <w:bookmarkStart w:id="0" w:name="_GoBack"/>
      <w:bookmarkEnd w:id="0"/>
      <w:r>
        <w:t>SUBPART A:  GENERAL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399.10</w:t>
      </w:r>
      <w:r>
        <w:tab/>
        <w:t xml:space="preserve">Purpose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399.20</w:t>
      </w:r>
      <w:r>
        <w:tab/>
        <w:t xml:space="preserve">Definitions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399.30</w:t>
      </w:r>
      <w:r>
        <w:tab/>
        <w:t xml:space="preserve">Related Documents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399.40</w:t>
      </w:r>
      <w:r>
        <w:tab/>
        <w:t xml:space="preserve">Applicability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399.50</w:t>
      </w:r>
      <w:r>
        <w:tab/>
        <w:t xml:space="preserve">Relation to Other Fees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399.60</w:t>
      </w:r>
      <w:r>
        <w:tab/>
        <w:t xml:space="preserve">Severability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PROCEDURES FOR DETERMINATION AND PAYMENT OF FEES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399.110</w:t>
      </w:r>
      <w:r>
        <w:tab/>
        <w:t xml:space="preserve">Applicants Not Subject to Fees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399.120</w:t>
      </w:r>
      <w:r>
        <w:tab/>
        <w:t xml:space="preserve">Fee Calculation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399.130</w:t>
      </w:r>
      <w:r>
        <w:tab/>
        <w:t xml:space="preserve">Manner of Payment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  <w:r>
        <w:t>399.140</w:t>
      </w:r>
      <w:r>
        <w:tab/>
        <w:t xml:space="preserve">Refund Agreements </w:t>
      </w:r>
    </w:p>
    <w:p w:rsidR="00653C2D" w:rsidRDefault="00653C2D" w:rsidP="007E6A6E">
      <w:pPr>
        <w:widowControl w:val="0"/>
        <w:autoSpaceDE w:val="0"/>
        <w:autoSpaceDN w:val="0"/>
        <w:adjustRightInd w:val="0"/>
        <w:ind w:left="1425" w:hanging="1425"/>
      </w:pPr>
    </w:p>
    <w:p w:rsidR="00653C2D" w:rsidRDefault="00237EEF" w:rsidP="00237EEF">
      <w:pPr>
        <w:widowControl w:val="0"/>
        <w:autoSpaceDE w:val="0"/>
        <w:autoSpaceDN w:val="0"/>
        <w:adjustRightInd w:val="0"/>
        <w:ind w:left="2850" w:hanging="2850"/>
      </w:pPr>
      <w:r>
        <w:t>399.</w:t>
      </w:r>
      <w:r w:rsidR="00653C2D">
        <w:t>APPENDIX A</w:t>
      </w:r>
      <w:r>
        <w:tab/>
      </w:r>
      <w:r w:rsidR="00653C2D">
        <w:t xml:space="preserve">Rates Charged Per Acre </w:t>
      </w:r>
    </w:p>
    <w:sectPr w:rsidR="00653C2D" w:rsidSect="00653C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C2D"/>
    <w:rsid w:val="00237EEF"/>
    <w:rsid w:val="00653C2D"/>
    <w:rsid w:val="007E6A6E"/>
    <w:rsid w:val="00C140A9"/>
    <w:rsid w:val="00C65B78"/>
    <w:rsid w:val="00C913E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