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B0" w:rsidRDefault="000E0CB0" w:rsidP="000E0C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CB0" w:rsidRDefault="000E0CB0" w:rsidP="000E0CB0">
      <w:pPr>
        <w:widowControl w:val="0"/>
        <w:autoSpaceDE w:val="0"/>
        <w:autoSpaceDN w:val="0"/>
        <w:adjustRightInd w:val="0"/>
        <w:jc w:val="center"/>
      </w:pPr>
      <w:r>
        <w:t>PART 366</w:t>
      </w:r>
    </w:p>
    <w:p w:rsidR="000E0CB0" w:rsidRDefault="000E0CB0" w:rsidP="000E0CB0">
      <w:pPr>
        <w:widowControl w:val="0"/>
        <w:autoSpaceDE w:val="0"/>
        <w:autoSpaceDN w:val="0"/>
        <w:adjustRightInd w:val="0"/>
        <w:jc w:val="center"/>
      </w:pPr>
      <w:r>
        <w:t>PROCEDURES AND REQUIREMENTS FOR</w:t>
      </w:r>
    </w:p>
    <w:p w:rsidR="00B20A70" w:rsidRDefault="000E0CB0" w:rsidP="000E0CB0">
      <w:pPr>
        <w:widowControl w:val="0"/>
        <w:autoSpaceDE w:val="0"/>
        <w:autoSpaceDN w:val="0"/>
        <w:adjustRightInd w:val="0"/>
        <w:jc w:val="center"/>
      </w:pPr>
      <w:r>
        <w:t>DETERMININ</w:t>
      </w:r>
      <w:r w:rsidR="00B20A70">
        <w:t>G LOAN PRIORITIES FOR MUNICIPAL</w:t>
      </w:r>
    </w:p>
    <w:p w:rsidR="000E0CB0" w:rsidRDefault="000E0CB0" w:rsidP="000E0CB0">
      <w:pPr>
        <w:widowControl w:val="0"/>
        <w:autoSpaceDE w:val="0"/>
        <w:autoSpaceDN w:val="0"/>
        <w:adjustRightInd w:val="0"/>
        <w:jc w:val="center"/>
      </w:pPr>
      <w:r>
        <w:t>WASTEWATER</w:t>
      </w:r>
      <w:r w:rsidR="00B20A70">
        <w:t xml:space="preserve"> </w:t>
      </w:r>
      <w:r>
        <w:t>TREATMENT WORKS</w:t>
      </w:r>
      <w:r w:rsidR="00B8279A">
        <w:t xml:space="preserve"> (REPEALED)</w:t>
      </w:r>
    </w:p>
    <w:p w:rsidR="000E0CB0" w:rsidRDefault="000E0CB0" w:rsidP="000E0CB0">
      <w:pPr>
        <w:widowControl w:val="0"/>
        <w:autoSpaceDE w:val="0"/>
        <w:autoSpaceDN w:val="0"/>
        <w:adjustRightInd w:val="0"/>
      </w:pPr>
    </w:p>
    <w:sectPr w:rsidR="000E0CB0" w:rsidSect="000E0C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CB0"/>
    <w:rsid w:val="000352CF"/>
    <w:rsid w:val="000E0CB0"/>
    <w:rsid w:val="0051214A"/>
    <w:rsid w:val="005C3366"/>
    <w:rsid w:val="007751BB"/>
    <w:rsid w:val="00B20A70"/>
    <w:rsid w:val="00B8279A"/>
    <w:rsid w:val="00F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D6536B-7EF1-44FE-9D33-529A915F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366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366</dc:title>
  <dc:subject/>
  <dc:creator>Illinois General Assembly</dc:creator>
  <cp:keywords/>
  <dc:description/>
  <cp:lastModifiedBy>BockewitzCK</cp:lastModifiedBy>
  <cp:revision>2</cp:revision>
  <dcterms:created xsi:type="dcterms:W3CDTF">2019-06-25T13:18:00Z</dcterms:created>
  <dcterms:modified xsi:type="dcterms:W3CDTF">2019-06-25T13:18:00Z</dcterms:modified>
</cp:coreProperties>
</file>